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1E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7C">
        <w:rPr>
          <w:rFonts w:ascii="Times New Roman" w:hAnsi="Times New Roman" w:cs="Times New Roman"/>
          <w:b/>
          <w:sz w:val="28"/>
          <w:szCs w:val="28"/>
        </w:rPr>
        <w:t>KẾ HOẠCH TUẦ</w:t>
      </w:r>
      <w:r w:rsidR="00415D60">
        <w:rPr>
          <w:rFonts w:ascii="Times New Roman" w:hAnsi="Times New Roman" w:cs="Times New Roman"/>
          <w:b/>
          <w:sz w:val="28"/>
          <w:szCs w:val="28"/>
        </w:rPr>
        <w:t>N 9</w:t>
      </w:r>
    </w:p>
    <w:p w:rsidR="0082777C" w:rsidRPr="00120477" w:rsidRDefault="006E30EE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(Từ</w:t>
      </w:r>
      <w:r w:rsidR="00415D60">
        <w:rPr>
          <w:rFonts w:ascii="Times New Roman" w:hAnsi="Times New Roman" w:cs="Times New Roman"/>
          <w:sz w:val="28"/>
          <w:szCs w:val="28"/>
        </w:rPr>
        <w:t xml:space="preserve"> 4 /11/2024 – 8</w:t>
      </w:r>
      <w:r w:rsidR="00CF2AA8">
        <w:rPr>
          <w:rFonts w:ascii="Times New Roman" w:hAnsi="Times New Roman" w:cs="Times New Roman"/>
          <w:sz w:val="28"/>
          <w:szCs w:val="28"/>
        </w:rPr>
        <w:t>/11</w:t>
      </w:r>
      <w:r w:rsidRPr="00120477">
        <w:rPr>
          <w:rFonts w:ascii="Times New Roman" w:hAnsi="Times New Roman" w:cs="Times New Roman"/>
          <w:sz w:val="28"/>
          <w:szCs w:val="28"/>
        </w:rPr>
        <w:t>/2024)</w:t>
      </w:r>
    </w:p>
    <w:p w:rsid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0477">
        <w:rPr>
          <w:rFonts w:ascii="Times New Roman" w:hAnsi="Times New Roman" w:cs="Times New Roman"/>
          <w:sz w:val="28"/>
          <w:szCs w:val="28"/>
        </w:rPr>
        <w:t>Trự</w:t>
      </w:r>
      <w:r w:rsidR="001D35A9">
        <w:rPr>
          <w:rFonts w:ascii="Times New Roman" w:hAnsi="Times New Roman" w:cs="Times New Roman"/>
          <w:sz w:val="28"/>
          <w:szCs w:val="28"/>
        </w:rPr>
        <w:t xml:space="preserve">c ban: Đ/c </w:t>
      </w:r>
      <w:r w:rsidR="00415D60">
        <w:rPr>
          <w:rFonts w:ascii="Times New Roman" w:hAnsi="Times New Roman" w:cs="Times New Roman"/>
          <w:sz w:val="28"/>
          <w:szCs w:val="28"/>
        </w:rPr>
        <w:t>Ngọc, Duy</w:t>
      </w:r>
      <w:r w:rsidR="00CF2A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477" w:rsidRPr="00120477" w:rsidRDefault="00120477" w:rsidP="00827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810" w:type="dxa"/>
        <w:tblInd w:w="-635" w:type="dxa"/>
        <w:tblLook w:val="04A0" w:firstRow="1" w:lastRow="0" w:firstColumn="1" w:lastColumn="0" w:noHBand="0" w:noVBand="1"/>
      </w:tblPr>
      <w:tblGrid>
        <w:gridCol w:w="1080"/>
        <w:gridCol w:w="900"/>
        <w:gridCol w:w="5130"/>
        <w:gridCol w:w="2700"/>
      </w:tblGrid>
      <w:tr w:rsidR="0082777C" w:rsidTr="00EA4452">
        <w:tc>
          <w:tcPr>
            <w:tcW w:w="1080" w:type="dxa"/>
          </w:tcPr>
          <w:p w:rsidR="0082777C" w:rsidRPr="00120477" w:rsidRDefault="0082777C" w:rsidP="008277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13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7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Chi chú</w:t>
            </w:r>
          </w:p>
        </w:tc>
      </w:tr>
      <w:tr w:rsidR="0082777C" w:rsidTr="00EA4452">
        <w:tc>
          <w:tcPr>
            <w:tcW w:w="1080" w:type="dxa"/>
          </w:tcPr>
          <w:p w:rsidR="0082777C" w:rsidRPr="00120477" w:rsidRDefault="00415D6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4/11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5130" w:type="dxa"/>
          </w:tcPr>
          <w:p w:rsidR="00BB75E2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82777C" w:rsidRDefault="0082777C" w:rsidP="007B22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30EE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7C" w:rsidRP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415D6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5/11</w:t>
            </w:r>
          </w:p>
        </w:tc>
        <w:tc>
          <w:tcPr>
            <w:tcW w:w="900" w:type="dxa"/>
          </w:tcPr>
          <w:p w:rsidR="0082777C" w:rsidRPr="00120477" w:rsidRDefault="0082777C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513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 xml:space="preserve">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77C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  <w:p w:rsidR="00D52783" w:rsidRPr="0082777C" w:rsidRDefault="00415D60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hồ sơ thi GVG huyện</w:t>
            </w:r>
          </w:p>
        </w:tc>
        <w:tc>
          <w:tcPr>
            <w:tcW w:w="2700" w:type="dxa"/>
          </w:tcPr>
          <w:p w:rsidR="001D35A9" w:rsidRDefault="001D35A9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012" w:rsidRPr="0071624C" w:rsidRDefault="001E0012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415D6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6/11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5130" w:type="dxa"/>
          </w:tcPr>
          <w:p w:rsidR="0082777C" w:rsidRDefault="0082777C" w:rsidP="007162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Dạy </w:t>
            </w:r>
            <w:r w:rsidR="006E30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</w:p>
        </w:tc>
        <w:tc>
          <w:tcPr>
            <w:tcW w:w="2700" w:type="dxa"/>
          </w:tcPr>
          <w:p w:rsidR="000A681B" w:rsidRDefault="000A681B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7C" w:rsidRDefault="0082777C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415D6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5130" w:type="dxa"/>
          </w:tcPr>
          <w:p w:rsidR="005612F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:rsidR="00BC69D5" w:rsidRPr="006E30EE" w:rsidRDefault="00BC69D5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7C" w:rsidTr="00EA4452">
        <w:tc>
          <w:tcPr>
            <w:tcW w:w="1080" w:type="dxa"/>
          </w:tcPr>
          <w:p w:rsidR="0082777C" w:rsidRPr="00120477" w:rsidRDefault="00415D6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C69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F2A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82777C" w:rsidRPr="00120477" w:rsidRDefault="006E30EE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47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5130" w:type="dxa"/>
          </w:tcPr>
          <w:p w:rsidR="0082777C" w:rsidRDefault="006E30EE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– học bình thường</w:t>
            </w:r>
          </w:p>
          <w:p w:rsidR="006E30EE" w:rsidRDefault="00415D60" w:rsidP="002D3B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- 7h30 tham gia thi GVG huyện </w:t>
            </w:r>
            <w:r w:rsidR="007C7F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phầ</w:t>
            </w:r>
            <w:r w:rsidR="007C7FBE">
              <w:rPr>
                <w:rFonts w:ascii="Times New Roman" w:hAnsi="Times New Roman" w:cs="Times New Roman"/>
                <w:sz w:val="28"/>
                <w:szCs w:val="28"/>
              </w:rPr>
              <w:t xml:space="preserve">n báo cáo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lí thuyết</w:t>
            </w:r>
            <w:r w:rsidR="007C7F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0" w:type="dxa"/>
          </w:tcPr>
          <w:p w:rsidR="0082777C" w:rsidRDefault="0082777C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0EE" w:rsidRPr="006E30EE" w:rsidRDefault="006E30EE" w:rsidP="006E3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60" w:rsidTr="00EA4452">
        <w:tc>
          <w:tcPr>
            <w:tcW w:w="1080" w:type="dxa"/>
          </w:tcPr>
          <w:p w:rsidR="00415D60" w:rsidRDefault="00415D6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9/11</w:t>
            </w:r>
          </w:p>
        </w:tc>
        <w:tc>
          <w:tcPr>
            <w:tcW w:w="900" w:type="dxa"/>
          </w:tcPr>
          <w:p w:rsidR="00415D60" w:rsidRPr="00120477" w:rsidRDefault="00415D6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</w:tc>
        <w:tc>
          <w:tcPr>
            <w:tcW w:w="5130" w:type="dxa"/>
          </w:tcPr>
          <w:p w:rsidR="00415D60" w:rsidRPr="007C7FBE" w:rsidRDefault="007C7FBE" w:rsidP="007C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5D60" w:rsidRPr="007C7FBE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</w:tc>
        <w:tc>
          <w:tcPr>
            <w:tcW w:w="2700" w:type="dxa"/>
          </w:tcPr>
          <w:p w:rsidR="00415D60" w:rsidRDefault="00415D60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D60" w:rsidTr="00EA4452">
        <w:tc>
          <w:tcPr>
            <w:tcW w:w="1080" w:type="dxa"/>
          </w:tcPr>
          <w:p w:rsidR="00415D60" w:rsidRDefault="00415D6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10/11</w:t>
            </w:r>
          </w:p>
        </w:tc>
        <w:tc>
          <w:tcPr>
            <w:tcW w:w="900" w:type="dxa"/>
          </w:tcPr>
          <w:p w:rsidR="00415D60" w:rsidRDefault="00415D60" w:rsidP="00827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</w:tc>
        <w:tc>
          <w:tcPr>
            <w:tcW w:w="5130" w:type="dxa"/>
          </w:tcPr>
          <w:p w:rsidR="00415D60" w:rsidRPr="007C7FBE" w:rsidRDefault="007C7FBE" w:rsidP="007C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5D60" w:rsidRPr="007C7FBE">
              <w:rPr>
                <w:rFonts w:ascii="Times New Roman" w:hAnsi="Times New Roman" w:cs="Times New Roman"/>
                <w:sz w:val="28"/>
                <w:szCs w:val="28"/>
              </w:rPr>
              <w:t>8h họp PHHS toàn trường</w:t>
            </w:r>
          </w:p>
        </w:tc>
        <w:tc>
          <w:tcPr>
            <w:tcW w:w="2700" w:type="dxa"/>
          </w:tcPr>
          <w:p w:rsidR="00415D60" w:rsidRDefault="00415D60" w:rsidP="0082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2625" w:rsidRDefault="00DB2625" w:rsidP="00DB26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2625" w:rsidRDefault="00DB2625" w:rsidP="00DB2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681B">
        <w:rPr>
          <w:rFonts w:ascii="Times New Roman" w:hAnsi="Times New Roman" w:cs="Times New Roman"/>
          <w:b/>
          <w:sz w:val="28"/>
          <w:szCs w:val="28"/>
        </w:rPr>
        <w:t>* Bổ sung:</w:t>
      </w:r>
      <w:r>
        <w:rPr>
          <w:rFonts w:ascii="Times New Roman" w:hAnsi="Times New Roman" w:cs="Times New Roman"/>
          <w:sz w:val="28"/>
          <w:szCs w:val="28"/>
        </w:rPr>
        <w:t xml:space="preserve"> Do liên quan đến công tác chỉ đạo của cấp trên nên lịch họp</w:t>
      </w:r>
      <w:r>
        <w:rPr>
          <w:rFonts w:ascii="Times New Roman" w:hAnsi="Times New Roman" w:cs="Times New Roman"/>
          <w:sz w:val="28"/>
          <w:szCs w:val="28"/>
        </w:rPr>
        <w:t xml:space="preserve"> Ban đại diện Hội CMHS,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Chi hội trưởng phụ huynh các lớp, H</w:t>
      </w:r>
      <w:r>
        <w:rPr>
          <w:rFonts w:ascii="Times New Roman" w:hAnsi="Times New Roman" w:cs="Times New Roman"/>
          <w:sz w:val="28"/>
          <w:szCs w:val="28"/>
        </w:rPr>
        <w:t>ội đồng, nhà trường sẽ thông báo sau.</w:t>
      </w:r>
      <w:bookmarkStart w:id="0" w:name="_GoBack"/>
      <w:bookmarkEnd w:id="0"/>
    </w:p>
    <w:p w:rsidR="0082777C" w:rsidRPr="000A681B" w:rsidRDefault="0082777C" w:rsidP="00827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777C" w:rsidRPr="000A681B" w:rsidSect="0082777C">
      <w:pgSz w:w="11907" w:h="16840" w:code="9"/>
      <w:pgMar w:top="1440" w:right="1440" w:bottom="1440" w:left="2016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223E9"/>
    <w:multiLevelType w:val="hybridMultilevel"/>
    <w:tmpl w:val="F85C96C0"/>
    <w:lvl w:ilvl="0" w:tplc="3E444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4D54"/>
    <w:multiLevelType w:val="hybridMultilevel"/>
    <w:tmpl w:val="A162CA66"/>
    <w:lvl w:ilvl="0" w:tplc="9E3252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6249"/>
    <w:multiLevelType w:val="hybridMultilevel"/>
    <w:tmpl w:val="E7648F8C"/>
    <w:lvl w:ilvl="0" w:tplc="C14C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5934"/>
    <w:multiLevelType w:val="hybridMultilevel"/>
    <w:tmpl w:val="9510265C"/>
    <w:lvl w:ilvl="0" w:tplc="4C466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4875"/>
    <w:multiLevelType w:val="hybridMultilevel"/>
    <w:tmpl w:val="38EAC5E8"/>
    <w:lvl w:ilvl="0" w:tplc="F6D26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A1DC6"/>
    <w:multiLevelType w:val="hybridMultilevel"/>
    <w:tmpl w:val="069E5192"/>
    <w:lvl w:ilvl="0" w:tplc="20AE1C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84CA1"/>
    <w:multiLevelType w:val="hybridMultilevel"/>
    <w:tmpl w:val="70409F8A"/>
    <w:lvl w:ilvl="0" w:tplc="B9B2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F7DEE"/>
    <w:multiLevelType w:val="hybridMultilevel"/>
    <w:tmpl w:val="89C6E70C"/>
    <w:lvl w:ilvl="0" w:tplc="DCDA4C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02F"/>
    <w:multiLevelType w:val="hybridMultilevel"/>
    <w:tmpl w:val="9424B4A0"/>
    <w:lvl w:ilvl="0" w:tplc="EE909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C"/>
    <w:rsid w:val="000A681B"/>
    <w:rsid w:val="00120477"/>
    <w:rsid w:val="0018408F"/>
    <w:rsid w:val="001B0B9E"/>
    <w:rsid w:val="001D35A9"/>
    <w:rsid w:val="001E0012"/>
    <w:rsid w:val="001F4102"/>
    <w:rsid w:val="002334EF"/>
    <w:rsid w:val="002D3B8D"/>
    <w:rsid w:val="002D7B7D"/>
    <w:rsid w:val="00415D60"/>
    <w:rsid w:val="005612FE"/>
    <w:rsid w:val="00563767"/>
    <w:rsid w:val="006439E6"/>
    <w:rsid w:val="00664309"/>
    <w:rsid w:val="006C0C1E"/>
    <w:rsid w:val="006E30EE"/>
    <w:rsid w:val="0071624C"/>
    <w:rsid w:val="007B229F"/>
    <w:rsid w:val="007C7FBE"/>
    <w:rsid w:val="0082777C"/>
    <w:rsid w:val="009639C4"/>
    <w:rsid w:val="00AB61C2"/>
    <w:rsid w:val="00BB75E2"/>
    <w:rsid w:val="00BC69D5"/>
    <w:rsid w:val="00CF2AA8"/>
    <w:rsid w:val="00D52783"/>
    <w:rsid w:val="00DB2625"/>
    <w:rsid w:val="00DD764D"/>
    <w:rsid w:val="00EA4452"/>
    <w:rsid w:val="00F00DB1"/>
    <w:rsid w:val="00F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6DAB"/>
  <w15:chartTrackingRefBased/>
  <w15:docId w15:val="{2A043454-3B11-46D3-B3ED-FA966D4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2024-09-02T10:19:00Z</dcterms:created>
  <dcterms:modified xsi:type="dcterms:W3CDTF">2024-11-03T11:52:00Z</dcterms:modified>
</cp:coreProperties>
</file>