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6" w:type="dxa"/>
        <w:tblLook w:val="04A0"/>
      </w:tblPr>
      <w:tblGrid>
        <w:gridCol w:w="3969"/>
        <w:gridCol w:w="5237"/>
      </w:tblGrid>
      <w:tr w:rsidR="008C30AF" w:rsidTr="00402123">
        <w:trPr>
          <w:trHeight w:val="1000"/>
        </w:trPr>
        <w:tc>
          <w:tcPr>
            <w:tcW w:w="3969" w:type="dxa"/>
            <w:shd w:val="clear" w:color="auto" w:fill="auto"/>
          </w:tcPr>
          <w:p w:rsidR="008C30AF" w:rsidRDefault="009216D1" w:rsidP="00402123">
            <w:pPr>
              <w:tabs>
                <w:tab w:val="left" w:pos="5245"/>
              </w:tabs>
              <w:spacing w:after="0" w:line="240" w:lineRule="auto"/>
              <w:jc w:val="center"/>
              <w:rPr>
                <w:rFonts w:eastAsia="Times New Roman"/>
                <w:sz w:val="24"/>
                <w:szCs w:val="24"/>
              </w:rPr>
            </w:pPr>
            <w:r>
              <w:rPr>
                <w:rFonts w:eastAsia="Times New Roman"/>
                <w:sz w:val="24"/>
                <w:szCs w:val="24"/>
              </w:rPr>
              <w:t xml:space="preserve">UBND </w:t>
            </w:r>
            <w:r w:rsidR="00DD18EC">
              <w:rPr>
                <w:rFonts w:eastAsia="Times New Roman"/>
                <w:sz w:val="24"/>
                <w:szCs w:val="24"/>
              </w:rPr>
              <w:t>HUYỆN CẨM GIÀNG</w:t>
            </w:r>
          </w:p>
          <w:p w:rsidR="008C30AF" w:rsidRDefault="009C103A" w:rsidP="00402123">
            <w:pPr>
              <w:tabs>
                <w:tab w:val="left" w:pos="5245"/>
              </w:tabs>
              <w:spacing w:after="0" w:line="240" w:lineRule="auto"/>
              <w:jc w:val="center"/>
              <w:rPr>
                <w:rFonts w:eastAsia="Times New Roman"/>
                <w:b/>
                <w:sz w:val="26"/>
                <w:szCs w:val="26"/>
              </w:rPr>
            </w:pPr>
            <w:r w:rsidRPr="009C103A">
              <w:rPr>
                <w:rFonts w:eastAsia="Times New Roman"/>
                <w:noProof/>
                <w:sz w:val="26"/>
                <w:szCs w:val="26"/>
              </w:rPr>
              <w:pict>
                <v:line id="Straight Connector 3" o:spid="_x0000_s1026" style="position:absolute;left:0;text-align:left;z-index:251659264;visibility:visible;mso-width-relative:margin;mso-height-relative:margin" from="51.35pt,14.25pt" to="13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"/>
              </w:pict>
            </w:r>
            <w:r w:rsidR="00DD18EC">
              <w:rPr>
                <w:rFonts w:eastAsia="Times New Roman"/>
                <w:b/>
                <w:sz w:val="26"/>
                <w:szCs w:val="26"/>
              </w:rPr>
              <w:t>TRƯỜNG TH LƯƠNG ĐIỀN</w:t>
            </w:r>
          </w:p>
          <w:p w:rsidR="008C30AF" w:rsidRDefault="008C30AF" w:rsidP="00402123">
            <w:pPr>
              <w:tabs>
                <w:tab w:val="left" w:pos="5245"/>
              </w:tabs>
              <w:spacing w:after="0" w:line="240" w:lineRule="auto"/>
              <w:rPr>
                <w:rFonts w:eastAsia="Times New Roman"/>
                <w:sz w:val="12"/>
                <w:szCs w:val="26"/>
              </w:rPr>
            </w:pPr>
          </w:p>
          <w:p w:rsidR="008C30AF" w:rsidRDefault="009216D1" w:rsidP="00A17BD5">
            <w:pPr>
              <w:tabs>
                <w:tab w:val="left" w:pos="5245"/>
              </w:tabs>
              <w:spacing w:after="0" w:line="240" w:lineRule="auto"/>
              <w:jc w:val="center"/>
              <w:rPr>
                <w:rFonts w:eastAsia="Times New Roman"/>
                <w:sz w:val="26"/>
                <w:szCs w:val="26"/>
              </w:rPr>
            </w:pPr>
            <w:r>
              <w:rPr>
                <w:rFonts w:eastAsia="Times New Roman"/>
                <w:sz w:val="26"/>
                <w:szCs w:val="26"/>
              </w:rPr>
              <w:t>Số:</w:t>
            </w:r>
            <w:r w:rsidR="00ED67C9">
              <w:rPr>
                <w:rFonts w:eastAsia="Times New Roman"/>
                <w:sz w:val="26"/>
                <w:szCs w:val="26"/>
              </w:rPr>
              <w:t>…</w:t>
            </w:r>
            <w:r>
              <w:rPr>
                <w:rFonts w:eastAsia="Times New Roman"/>
                <w:sz w:val="26"/>
                <w:szCs w:val="26"/>
              </w:rPr>
              <w:t>/KH- TH</w:t>
            </w:r>
            <w:r w:rsidR="00A17BD5">
              <w:rPr>
                <w:rFonts w:eastAsia="Times New Roman"/>
                <w:sz w:val="26"/>
                <w:szCs w:val="26"/>
              </w:rPr>
              <w:t>LĐ</w:t>
            </w:r>
          </w:p>
        </w:tc>
        <w:tc>
          <w:tcPr>
            <w:tcW w:w="5237" w:type="dxa"/>
            <w:shd w:val="clear" w:color="auto" w:fill="auto"/>
          </w:tcPr>
          <w:p w:rsidR="008C30AF" w:rsidRDefault="009216D1" w:rsidP="00402123">
            <w:pPr>
              <w:tabs>
                <w:tab w:val="left" w:pos="5245"/>
              </w:tabs>
              <w:spacing w:after="0" w:line="240" w:lineRule="auto"/>
              <w:jc w:val="center"/>
              <w:rPr>
                <w:rFonts w:eastAsia="Times New Roman"/>
                <w:b/>
                <w:sz w:val="24"/>
                <w:szCs w:val="24"/>
              </w:rPr>
            </w:pPr>
            <w:r>
              <w:rPr>
                <w:rFonts w:eastAsia="Times New Roman"/>
                <w:b/>
                <w:sz w:val="24"/>
                <w:szCs w:val="24"/>
              </w:rPr>
              <w:t>CỘNG HÒA XÃ HỘI CHỦ NGHĨA VIỆT NAM</w:t>
            </w:r>
          </w:p>
          <w:p w:rsidR="008C30AF" w:rsidRDefault="009C103A" w:rsidP="00402123">
            <w:pPr>
              <w:tabs>
                <w:tab w:val="center" w:pos="2585"/>
                <w:tab w:val="left" w:pos="4440"/>
                <w:tab w:val="left" w:pos="5245"/>
              </w:tabs>
              <w:spacing w:after="0" w:line="240" w:lineRule="auto"/>
              <w:rPr>
                <w:rFonts w:eastAsia="Times New Roman"/>
                <w:b/>
                <w:sz w:val="26"/>
                <w:szCs w:val="26"/>
              </w:rPr>
            </w:pPr>
            <w:r w:rsidRPr="009C103A">
              <w:rPr>
                <w:rFonts w:eastAsia="Times New Roman"/>
                <w:b/>
                <w:noProof/>
                <w:sz w:val="24"/>
                <w:szCs w:val="24"/>
              </w:rPr>
              <w:pict>
                <v:line id="Straight Connector 2" o:spid="_x0000_s1028" style="position:absolute;z-index:251660288;visibility:visible" from="53.85pt,14.55pt" to="199.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"/>
              </w:pict>
            </w:r>
            <w:r w:rsidR="009216D1">
              <w:rPr>
                <w:rFonts w:eastAsia="Times New Roman"/>
                <w:b/>
                <w:sz w:val="24"/>
                <w:szCs w:val="24"/>
              </w:rPr>
              <w:tab/>
            </w:r>
            <w:r w:rsidR="009216D1">
              <w:rPr>
                <w:rFonts w:eastAsia="Times New Roman"/>
                <w:b/>
                <w:sz w:val="26"/>
                <w:szCs w:val="26"/>
              </w:rPr>
              <w:t>Độc lập- Tự do- Hạnh phúc</w:t>
            </w:r>
            <w:r w:rsidR="009216D1">
              <w:rPr>
                <w:rFonts w:eastAsia="Times New Roman"/>
                <w:b/>
                <w:sz w:val="26"/>
                <w:szCs w:val="26"/>
              </w:rPr>
              <w:tab/>
            </w:r>
          </w:p>
          <w:p w:rsidR="008C30AF" w:rsidRDefault="008C30AF" w:rsidP="00402123">
            <w:pPr>
              <w:tabs>
                <w:tab w:val="center" w:pos="2585"/>
                <w:tab w:val="left" w:pos="4440"/>
                <w:tab w:val="left" w:pos="5245"/>
              </w:tabs>
              <w:spacing w:after="0" w:line="240" w:lineRule="auto"/>
              <w:rPr>
                <w:rFonts w:eastAsia="Times New Roman"/>
                <w:i/>
                <w:sz w:val="12"/>
                <w:szCs w:val="26"/>
              </w:rPr>
            </w:pPr>
          </w:p>
          <w:p w:rsidR="008C30AF" w:rsidRDefault="00DD18EC" w:rsidP="00DD18EC">
            <w:pPr>
              <w:tabs>
                <w:tab w:val="center" w:pos="2585"/>
                <w:tab w:val="left" w:pos="4440"/>
                <w:tab w:val="left" w:pos="5245"/>
              </w:tabs>
              <w:spacing w:after="0" w:line="240" w:lineRule="auto"/>
              <w:jc w:val="right"/>
              <w:rPr>
                <w:rFonts w:eastAsia="Times New Roman"/>
                <w:i/>
                <w:sz w:val="26"/>
                <w:szCs w:val="26"/>
              </w:rPr>
            </w:pPr>
            <w:r>
              <w:rPr>
                <w:rFonts w:eastAsia="Times New Roman"/>
                <w:i/>
                <w:sz w:val="26"/>
                <w:szCs w:val="26"/>
              </w:rPr>
              <w:t>Lương Điền,</w:t>
            </w:r>
            <w:r w:rsidR="009216D1">
              <w:rPr>
                <w:rFonts w:eastAsia="Times New Roman"/>
                <w:i/>
                <w:sz w:val="26"/>
                <w:szCs w:val="26"/>
              </w:rPr>
              <w:t xml:space="preserve"> ngày </w:t>
            </w:r>
            <w:r w:rsidR="003A70B2">
              <w:rPr>
                <w:rFonts w:eastAsia="Times New Roman"/>
                <w:i/>
                <w:sz w:val="26"/>
                <w:szCs w:val="26"/>
              </w:rPr>
              <w:t>2</w:t>
            </w:r>
            <w:r>
              <w:rPr>
                <w:rFonts w:eastAsia="Times New Roman"/>
                <w:i/>
                <w:sz w:val="26"/>
                <w:szCs w:val="26"/>
              </w:rPr>
              <w:t>6</w:t>
            </w:r>
            <w:r w:rsidR="009216D1">
              <w:rPr>
                <w:rFonts w:eastAsia="Times New Roman"/>
                <w:i/>
                <w:sz w:val="26"/>
                <w:szCs w:val="26"/>
              </w:rPr>
              <w:t xml:space="preserve"> tháng </w:t>
            </w:r>
            <w:r w:rsidR="00155855">
              <w:rPr>
                <w:rFonts w:eastAsia="Times New Roman"/>
                <w:i/>
                <w:sz w:val="26"/>
                <w:szCs w:val="26"/>
              </w:rPr>
              <w:t>9</w:t>
            </w:r>
            <w:r w:rsidR="009216D1">
              <w:rPr>
                <w:rFonts w:eastAsia="Times New Roman"/>
                <w:i/>
                <w:sz w:val="26"/>
                <w:szCs w:val="26"/>
              </w:rPr>
              <w:t xml:space="preserve"> năm 202</w:t>
            </w:r>
            <w:r>
              <w:rPr>
                <w:rFonts w:eastAsia="Times New Roman"/>
                <w:i/>
                <w:sz w:val="26"/>
                <w:szCs w:val="26"/>
              </w:rPr>
              <w:t>4</w:t>
            </w:r>
          </w:p>
        </w:tc>
      </w:tr>
    </w:tbl>
    <w:p w:rsidR="00E355D6" w:rsidRDefault="00E355D6" w:rsidP="00762426">
      <w:pPr>
        <w:tabs>
          <w:tab w:val="left" w:pos="5245"/>
        </w:tabs>
        <w:spacing w:after="0"/>
        <w:jc w:val="center"/>
        <w:rPr>
          <w:rFonts w:eastAsia="Times New Roman"/>
          <w:b/>
          <w:szCs w:val="28"/>
          <w:shd w:val="clear" w:color="auto" w:fill="FFFFFF"/>
        </w:rPr>
      </w:pPr>
    </w:p>
    <w:p w:rsidR="008C30AF" w:rsidRDefault="009216D1" w:rsidP="00762426">
      <w:pPr>
        <w:tabs>
          <w:tab w:val="left" w:pos="5245"/>
        </w:tabs>
        <w:spacing w:after="0"/>
        <w:jc w:val="center"/>
        <w:rPr>
          <w:rFonts w:eastAsia="Times New Roman"/>
          <w:b/>
          <w:szCs w:val="28"/>
          <w:shd w:val="clear" w:color="auto" w:fill="FFFFFF"/>
        </w:rPr>
      </w:pPr>
      <w:r>
        <w:rPr>
          <w:rFonts w:eastAsia="Times New Roman"/>
          <w:b/>
          <w:szCs w:val="28"/>
          <w:shd w:val="clear" w:color="auto" w:fill="FFFFFF"/>
        </w:rPr>
        <w:t>KẾ HOẠCH</w:t>
      </w:r>
    </w:p>
    <w:p w:rsidR="008C30AF" w:rsidRDefault="00AA7293" w:rsidP="00AA7293">
      <w:pPr>
        <w:tabs>
          <w:tab w:val="left" w:pos="5245"/>
        </w:tabs>
        <w:spacing w:after="0"/>
        <w:jc w:val="center"/>
        <w:rPr>
          <w:rFonts w:eastAsia="Times New Roman"/>
          <w:b/>
          <w:szCs w:val="28"/>
          <w:shd w:val="clear" w:color="auto" w:fill="FFFFFF"/>
        </w:rPr>
      </w:pPr>
      <w:r>
        <w:rPr>
          <w:rFonts w:eastAsia="Times New Roman"/>
          <w:b/>
          <w:szCs w:val="28"/>
          <w:shd w:val="clear" w:color="auto" w:fill="FFFFFF"/>
        </w:rPr>
        <w:t>Triển khai</w:t>
      </w:r>
      <w:r w:rsidR="009216D1">
        <w:rPr>
          <w:rFonts w:eastAsia="Times New Roman"/>
          <w:b/>
          <w:szCs w:val="28"/>
          <w:shd w:val="clear" w:color="auto" w:fill="FFFFFF"/>
        </w:rPr>
        <w:t xml:space="preserve"> Tuần lễ </w:t>
      </w:r>
      <w:r w:rsidR="000D4320">
        <w:rPr>
          <w:rFonts w:eastAsia="Times New Roman"/>
          <w:b/>
          <w:szCs w:val="28"/>
          <w:shd w:val="clear" w:color="auto" w:fill="FFFFFF"/>
        </w:rPr>
        <w:t xml:space="preserve">hưởng ứng </w:t>
      </w:r>
      <w:r w:rsidR="009216D1">
        <w:rPr>
          <w:rFonts w:eastAsia="Times New Roman"/>
          <w:b/>
          <w:szCs w:val="28"/>
          <w:shd w:val="clear" w:color="auto" w:fill="FFFFFF"/>
        </w:rPr>
        <w:t>học tập suốt đời năm 202</w:t>
      </w:r>
      <w:r w:rsidR="00DD18EC">
        <w:rPr>
          <w:rFonts w:eastAsia="Times New Roman"/>
          <w:b/>
          <w:szCs w:val="28"/>
          <w:shd w:val="clear" w:color="auto" w:fill="FFFFFF"/>
        </w:rPr>
        <w:t>4</w:t>
      </w:r>
    </w:p>
    <w:p w:rsidR="008C30AF" w:rsidRDefault="009C103A" w:rsidP="00762426">
      <w:pPr>
        <w:tabs>
          <w:tab w:val="left" w:pos="5245"/>
        </w:tabs>
        <w:spacing w:after="0"/>
        <w:jc w:val="both"/>
        <w:rPr>
          <w:szCs w:val="28"/>
        </w:rPr>
      </w:pPr>
      <w:r w:rsidRPr="009C103A">
        <w:rPr>
          <w:rFonts w:ascii="Arial" w:eastAsia="Times New Roman" w:hAnsi="Arial" w:cs="Arial"/>
          <w:noProof/>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77pt;margin-top:1.35pt;width:9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"/>
        </w:pict>
      </w:r>
    </w:p>
    <w:p w:rsidR="008C30AF" w:rsidRDefault="009216D1" w:rsidP="00D16DE6">
      <w:pPr>
        <w:tabs>
          <w:tab w:val="left" w:pos="5245"/>
        </w:tabs>
        <w:spacing w:after="0" w:line="288" w:lineRule="auto"/>
        <w:ind w:firstLine="709"/>
        <w:jc w:val="both"/>
        <w:rPr>
          <w:szCs w:val="28"/>
        </w:rPr>
      </w:pPr>
      <w:r>
        <w:rPr>
          <w:szCs w:val="28"/>
        </w:rPr>
        <w:t xml:space="preserve">Thực hiện </w:t>
      </w:r>
      <w:r w:rsidR="00DD18EC">
        <w:rPr>
          <w:szCs w:val="28"/>
        </w:rPr>
        <w:t>KH</w:t>
      </w:r>
      <w:r>
        <w:rPr>
          <w:szCs w:val="28"/>
        </w:rPr>
        <w:t xml:space="preserve"> số </w:t>
      </w:r>
      <w:r w:rsidR="00DD18EC">
        <w:rPr>
          <w:szCs w:val="28"/>
        </w:rPr>
        <w:t>2016</w:t>
      </w:r>
      <w:r w:rsidR="00C76A75">
        <w:rPr>
          <w:szCs w:val="28"/>
        </w:rPr>
        <w:t>/</w:t>
      </w:r>
      <w:r w:rsidR="00DD18EC">
        <w:rPr>
          <w:szCs w:val="28"/>
        </w:rPr>
        <w:t>KH BCĐ</w:t>
      </w:r>
      <w:r w:rsidR="00C76A75">
        <w:rPr>
          <w:szCs w:val="28"/>
        </w:rPr>
        <w:t xml:space="preserve"> ngày </w:t>
      </w:r>
      <w:r w:rsidR="00DD18EC">
        <w:rPr>
          <w:szCs w:val="28"/>
        </w:rPr>
        <w:t>23</w:t>
      </w:r>
      <w:r w:rsidR="00C76A75">
        <w:rPr>
          <w:szCs w:val="28"/>
        </w:rPr>
        <w:t>/9/202</w:t>
      </w:r>
      <w:r w:rsidR="00DD18EC">
        <w:rPr>
          <w:szCs w:val="28"/>
        </w:rPr>
        <w:t>4</w:t>
      </w:r>
      <w:r w:rsidR="00C76A75">
        <w:rPr>
          <w:szCs w:val="28"/>
        </w:rPr>
        <w:t xml:space="preserve"> của </w:t>
      </w:r>
      <w:r w:rsidR="00DD18EC">
        <w:rPr>
          <w:szCs w:val="28"/>
        </w:rPr>
        <w:t xml:space="preserve"> Ban chỉ đạo Phổ cập giáo dục, xóa mù chữ và xây dựng  xã hội học tập tỉnh Hải Dương </w:t>
      </w:r>
      <w:r>
        <w:rPr>
          <w:szCs w:val="28"/>
        </w:rPr>
        <w:t>về việ</w:t>
      </w:r>
      <w:r w:rsidR="00DD18EC">
        <w:rPr>
          <w:szCs w:val="28"/>
        </w:rPr>
        <w:t xml:space="preserve">c triển khai thực hiện </w:t>
      </w:r>
      <w:r w:rsidR="00DD18EC" w:rsidRPr="00A272FB">
        <w:rPr>
          <w:b/>
          <w:szCs w:val="28"/>
        </w:rPr>
        <w:t>“</w:t>
      </w:r>
      <w:r w:rsidRPr="00A272FB">
        <w:rPr>
          <w:b/>
          <w:szCs w:val="28"/>
        </w:rPr>
        <w:t>Tuần lễ hưởng ứng học tập suốt đờ</w:t>
      </w:r>
      <w:r w:rsidR="00DD18EC" w:rsidRPr="00A272FB">
        <w:rPr>
          <w:b/>
          <w:szCs w:val="28"/>
        </w:rPr>
        <w:t>i”</w:t>
      </w:r>
      <w:r>
        <w:rPr>
          <w:szCs w:val="28"/>
        </w:rPr>
        <w:t xml:space="preserve"> năm 202</w:t>
      </w:r>
      <w:r w:rsidR="00DD18EC">
        <w:rPr>
          <w:szCs w:val="28"/>
        </w:rPr>
        <w:t>4</w:t>
      </w:r>
      <w:r>
        <w:rPr>
          <w:szCs w:val="28"/>
        </w:rPr>
        <w:t xml:space="preserve">; Kế hoạch số </w:t>
      </w:r>
      <w:r w:rsidR="00DD18EC">
        <w:rPr>
          <w:szCs w:val="28"/>
        </w:rPr>
        <w:t xml:space="preserve">02 </w:t>
      </w:r>
      <w:r>
        <w:rPr>
          <w:szCs w:val="28"/>
        </w:rPr>
        <w:t>/KH-</w:t>
      </w:r>
      <w:r w:rsidR="00DD18EC">
        <w:rPr>
          <w:szCs w:val="28"/>
        </w:rPr>
        <w:t>BCĐ</w:t>
      </w:r>
      <w:r>
        <w:rPr>
          <w:szCs w:val="28"/>
        </w:rPr>
        <w:t xml:space="preserve"> ngày 2</w:t>
      </w:r>
      <w:r w:rsidR="00DD18EC">
        <w:rPr>
          <w:szCs w:val="28"/>
        </w:rPr>
        <w:t>4</w:t>
      </w:r>
      <w:r>
        <w:rPr>
          <w:szCs w:val="28"/>
        </w:rPr>
        <w:t>/9/202</w:t>
      </w:r>
      <w:r w:rsidR="00DD18EC">
        <w:rPr>
          <w:szCs w:val="28"/>
        </w:rPr>
        <w:t>4</w:t>
      </w:r>
      <w:r>
        <w:rPr>
          <w:szCs w:val="28"/>
        </w:rPr>
        <w:t xml:space="preserve"> của </w:t>
      </w:r>
      <w:r w:rsidR="00DD18EC">
        <w:rPr>
          <w:szCs w:val="28"/>
        </w:rPr>
        <w:t>Ban chỉ đạo PCGD, XMC và xây dựng xã hội học tập</w:t>
      </w:r>
      <w:r>
        <w:rPr>
          <w:szCs w:val="28"/>
        </w:rPr>
        <w:t xml:space="preserve"> về việc </w:t>
      </w:r>
      <w:r w:rsidR="00DD18EC">
        <w:rPr>
          <w:szCs w:val="28"/>
        </w:rPr>
        <w:t xml:space="preserve">triển khai </w:t>
      </w:r>
      <w:r>
        <w:rPr>
          <w:szCs w:val="28"/>
        </w:rPr>
        <w:t xml:space="preserve"> Tuần lễ hưởng ứng học tập suốt đời năm 202</w:t>
      </w:r>
      <w:r w:rsidR="00DD18EC">
        <w:rPr>
          <w:szCs w:val="28"/>
        </w:rPr>
        <w:t>4</w:t>
      </w:r>
      <w:r>
        <w:rPr>
          <w:szCs w:val="28"/>
        </w:rPr>
        <w:t>;</w:t>
      </w:r>
    </w:p>
    <w:p w:rsidR="008C30AF" w:rsidRDefault="000838B0" w:rsidP="00D16DE6">
      <w:pPr>
        <w:tabs>
          <w:tab w:val="left" w:pos="5245"/>
        </w:tabs>
        <w:spacing w:after="0" w:line="288" w:lineRule="auto"/>
        <w:ind w:firstLine="709"/>
        <w:jc w:val="both"/>
        <w:rPr>
          <w:szCs w:val="28"/>
        </w:rPr>
      </w:pPr>
      <w:r>
        <w:rPr>
          <w:szCs w:val="28"/>
        </w:rPr>
        <w:t>T</w:t>
      </w:r>
      <w:r w:rsidR="009216D1">
        <w:rPr>
          <w:szCs w:val="28"/>
        </w:rPr>
        <w:t>rường TH</w:t>
      </w:r>
      <w:r w:rsidR="00DD18EC">
        <w:rPr>
          <w:szCs w:val="28"/>
        </w:rPr>
        <w:t xml:space="preserve"> Lương Điền </w:t>
      </w:r>
      <w:r w:rsidR="009216D1">
        <w:rPr>
          <w:szCs w:val="28"/>
        </w:rPr>
        <w:t>xây dựng kế hoạ</w:t>
      </w:r>
      <w:r w:rsidR="00A272FB">
        <w:rPr>
          <w:szCs w:val="28"/>
        </w:rPr>
        <w:t xml:space="preserve">ch triển khai </w:t>
      </w:r>
      <w:r w:rsidR="00A272FB" w:rsidRPr="00A272FB">
        <w:rPr>
          <w:b/>
          <w:szCs w:val="28"/>
        </w:rPr>
        <w:t>“</w:t>
      </w:r>
      <w:r w:rsidR="009216D1" w:rsidRPr="00A272FB">
        <w:rPr>
          <w:b/>
          <w:szCs w:val="28"/>
        </w:rPr>
        <w:t xml:space="preserve"> Tuần lễ học tập suốt đời</w:t>
      </w:r>
      <w:r w:rsidR="00A272FB" w:rsidRPr="00A272FB">
        <w:rPr>
          <w:b/>
          <w:szCs w:val="28"/>
        </w:rPr>
        <w:t>”</w:t>
      </w:r>
      <w:r w:rsidR="009216D1">
        <w:rPr>
          <w:szCs w:val="28"/>
        </w:rPr>
        <w:t xml:space="preserve"> năm 202</w:t>
      </w:r>
      <w:r w:rsidR="00DD18EC">
        <w:rPr>
          <w:szCs w:val="28"/>
        </w:rPr>
        <w:t>4</w:t>
      </w:r>
      <w:r w:rsidR="009216D1">
        <w:rPr>
          <w:szCs w:val="28"/>
        </w:rPr>
        <w:t xml:space="preserve"> như sau:</w:t>
      </w:r>
    </w:p>
    <w:p w:rsidR="008C30AF" w:rsidRDefault="009216D1" w:rsidP="00D16DE6">
      <w:pPr>
        <w:tabs>
          <w:tab w:val="left" w:pos="5245"/>
        </w:tabs>
        <w:spacing w:after="0" w:line="288" w:lineRule="auto"/>
        <w:ind w:firstLine="709"/>
        <w:jc w:val="both"/>
        <w:rPr>
          <w:b/>
          <w:szCs w:val="28"/>
        </w:rPr>
      </w:pPr>
      <w:r>
        <w:rPr>
          <w:b/>
          <w:szCs w:val="28"/>
        </w:rPr>
        <w:t>I. MỤC ĐÍCH, YÊU CẦU</w:t>
      </w:r>
    </w:p>
    <w:p w:rsidR="008C30AF" w:rsidRDefault="009216D1" w:rsidP="00D16DE6">
      <w:pPr>
        <w:tabs>
          <w:tab w:val="left" w:pos="5245"/>
        </w:tabs>
        <w:spacing w:after="0" w:line="288" w:lineRule="auto"/>
        <w:ind w:firstLine="709"/>
        <w:jc w:val="both"/>
        <w:rPr>
          <w:b/>
          <w:szCs w:val="28"/>
        </w:rPr>
      </w:pPr>
      <w:r>
        <w:rPr>
          <w:b/>
          <w:szCs w:val="28"/>
        </w:rPr>
        <w:t>1. Mục đích</w:t>
      </w:r>
    </w:p>
    <w:p w:rsidR="008C30AF" w:rsidRDefault="009216D1" w:rsidP="00D16DE6">
      <w:pPr>
        <w:tabs>
          <w:tab w:val="left" w:pos="5245"/>
        </w:tabs>
        <w:spacing w:after="0" w:line="288" w:lineRule="auto"/>
        <w:ind w:firstLine="709"/>
        <w:jc w:val="both"/>
        <w:rPr>
          <w:szCs w:val="28"/>
        </w:rPr>
      </w:pPr>
      <w:r>
        <w:rPr>
          <w:szCs w:val="28"/>
        </w:rPr>
        <w:t xml:space="preserve">- Tổ chức Tuần lễ hưởng ứng học tập suốt đời nhằm nâng cao nhận thức của người cán bộ, giáo viên, nhân viên, học sinh </w:t>
      </w:r>
      <w:r w:rsidR="000838B0">
        <w:rPr>
          <w:szCs w:val="28"/>
        </w:rPr>
        <w:t xml:space="preserve">trong việc </w:t>
      </w:r>
      <w:r w:rsidR="00A272FB">
        <w:rPr>
          <w:szCs w:val="28"/>
        </w:rPr>
        <w:t xml:space="preserve">học tập trau dồi kiến thức để nâng cao trình độ và mở mang kiến thức. </w:t>
      </w:r>
      <w:r w:rsidR="00B66D18">
        <w:rPr>
          <w:szCs w:val="28"/>
        </w:rPr>
        <w:t>Đ</w:t>
      </w:r>
      <w:r w:rsidR="000838B0">
        <w:rPr>
          <w:szCs w:val="28"/>
        </w:rPr>
        <w:t xml:space="preserve">áp ứng </w:t>
      </w:r>
      <w:r w:rsidR="00925944">
        <w:rPr>
          <w:szCs w:val="28"/>
        </w:rPr>
        <w:t>nhu cầu học tập</w:t>
      </w:r>
      <w:r w:rsidR="00A272FB">
        <w:rPr>
          <w:szCs w:val="28"/>
        </w:rPr>
        <w:t xml:space="preserve"> và nghiên cứu </w:t>
      </w:r>
      <w:r w:rsidR="004F47CD">
        <w:rPr>
          <w:szCs w:val="28"/>
        </w:rPr>
        <w:t xml:space="preserve">trong </w:t>
      </w:r>
      <w:r w:rsidR="00A272FB">
        <w:rPr>
          <w:szCs w:val="28"/>
        </w:rPr>
        <w:t>thời đại công nghệ thông tin phát triển vượt bậc</w:t>
      </w:r>
      <w:r w:rsidR="00B66D18">
        <w:rPr>
          <w:szCs w:val="28"/>
        </w:rPr>
        <w:t xml:space="preserve">, </w:t>
      </w:r>
      <w:r w:rsidR="00CD119D">
        <w:rPr>
          <w:szCs w:val="28"/>
        </w:rPr>
        <w:t>góp phần triển khai thành công phong trào thi đua “Cả nước xây dựng xã hội học tập, đẩy mạnh học tập suốt đời giai đoạn 202</w:t>
      </w:r>
      <w:r w:rsidR="00DD18EC">
        <w:rPr>
          <w:szCs w:val="28"/>
        </w:rPr>
        <w:t>1</w:t>
      </w:r>
      <w:r w:rsidR="00CD119D">
        <w:rPr>
          <w:szCs w:val="28"/>
        </w:rPr>
        <w:t xml:space="preserve"> – 2030”.</w:t>
      </w:r>
    </w:p>
    <w:p w:rsidR="008C30AF" w:rsidRDefault="009216D1" w:rsidP="00D16DE6">
      <w:pPr>
        <w:tabs>
          <w:tab w:val="left" w:pos="5245"/>
        </w:tabs>
        <w:spacing w:after="0" w:line="288" w:lineRule="auto"/>
        <w:ind w:firstLine="709"/>
        <w:jc w:val="both"/>
        <w:rPr>
          <w:szCs w:val="28"/>
        </w:rPr>
      </w:pPr>
      <w:r>
        <w:rPr>
          <w:szCs w:val="28"/>
        </w:rPr>
        <w:t xml:space="preserve">- </w:t>
      </w:r>
      <w:r w:rsidR="00925944">
        <w:rPr>
          <w:szCs w:val="28"/>
        </w:rPr>
        <w:t>Tuần lễ được tổ chức với hình thức phù hợp, nội dung thiết thực</w:t>
      </w:r>
      <w:r w:rsidR="000D4320">
        <w:rPr>
          <w:szCs w:val="28"/>
        </w:rPr>
        <w:t>, hiệu quả</w:t>
      </w:r>
      <w:r>
        <w:rPr>
          <w:szCs w:val="28"/>
        </w:rPr>
        <w:t>.</w:t>
      </w:r>
    </w:p>
    <w:p w:rsidR="008C30AF" w:rsidRDefault="009216D1" w:rsidP="00D16DE6">
      <w:pPr>
        <w:tabs>
          <w:tab w:val="left" w:pos="5245"/>
        </w:tabs>
        <w:spacing w:after="0" w:line="288" w:lineRule="auto"/>
        <w:ind w:firstLine="709"/>
        <w:jc w:val="both"/>
        <w:rPr>
          <w:b/>
          <w:szCs w:val="28"/>
        </w:rPr>
      </w:pPr>
      <w:r>
        <w:rPr>
          <w:b/>
          <w:szCs w:val="28"/>
        </w:rPr>
        <w:t>2. Yêu cầu</w:t>
      </w:r>
    </w:p>
    <w:p w:rsidR="008C30AF" w:rsidRDefault="009216D1" w:rsidP="00D16DE6">
      <w:pPr>
        <w:tabs>
          <w:tab w:val="left" w:pos="5245"/>
        </w:tabs>
        <w:spacing w:after="0" w:line="288" w:lineRule="auto"/>
        <w:ind w:firstLine="709"/>
        <w:jc w:val="both"/>
        <w:rPr>
          <w:szCs w:val="28"/>
        </w:rPr>
      </w:pPr>
      <w:r>
        <w:rPr>
          <w:szCs w:val="28"/>
        </w:rPr>
        <w:t xml:space="preserve">- Các hoạt động của Tuần lễ </w:t>
      </w:r>
      <w:r w:rsidR="000D4320">
        <w:rPr>
          <w:szCs w:val="28"/>
        </w:rPr>
        <w:t>hưởng ứng học tập suốt đời</w:t>
      </w:r>
      <w:r>
        <w:rPr>
          <w:szCs w:val="28"/>
        </w:rPr>
        <w:t xml:space="preserve"> phải được tuyên truyền và triển khai </w:t>
      </w:r>
      <w:r w:rsidR="000D4320">
        <w:rPr>
          <w:szCs w:val="28"/>
        </w:rPr>
        <w:t>đ</w:t>
      </w:r>
      <w:r>
        <w:rPr>
          <w:szCs w:val="28"/>
        </w:rPr>
        <w:t>ồng b</w:t>
      </w:r>
      <w:r w:rsidR="000D4320">
        <w:rPr>
          <w:szCs w:val="28"/>
        </w:rPr>
        <w:t>ộ</w:t>
      </w:r>
      <w:r>
        <w:rPr>
          <w:szCs w:val="28"/>
        </w:rPr>
        <w:t xml:space="preserve"> tới 100% cán bộ, giáo viên, nhân viên, học sinh.</w:t>
      </w:r>
    </w:p>
    <w:p w:rsidR="008C30AF" w:rsidRDefault="009216D1" w:rsidP="00D16DE6">
      <w:pPr>
        <w:tabs>
          <w:tab w:val="left" w:pos="5245"/>
        </w:tabs>
        <w:spacing w:after="0" w:line="288" w:lineRule="auto"/>
        <w:ind w:firstLine="709"/>
        <w:jc w:val="both"/>
        <w:rPr>
          <w:b/>
          <w:szCs w:val="28"/>
        </w:rPr>
      </w:pPr>
      <w:r>
        <w:rPr>
          <w:b/>
          <w:szCs w:val="28"/>
        </w:rPr>
        <w:t>II. NỘI DUNG THỰC HIỆN</w:t>
      </w:r>
    </w:p>
    <w:p w:rsidR="008C30AF" w:rsidRDefault="009216D1" w:rsidP="00D16DE6">
      <w:pPr>
        <w:tabs>
          <w:tab w:val="left" w:pos="5245"/>
        </w:tabs>
        <w:spacing w:after="0" w:line="288" w:lineRule="auto"/>
        <w:ind w:firstLine="709"/>
        <w:jc w:val="both"/>
        <w:rPr>
          <w:b/>
          <w:szCs w:val="28"/>
        </w:rPr>
      </w:pPr>
      <w:r>
        <w:rPr>
          <w:b/>
          <w:szCs w:val="28"/>
        </w:rPr>
        <w:t>1. Chủ đề</w:t>
      </w:r>
    </w:p>
    <w:p w:rsidR="008C30AF" w:rsidRDefault="009216D1" w:rsidP="00D16DE6">
      <w:pPr>
        <w:tabs>
          <w:tab w:val="left" w:pos="5245"/>
        </w:tabs>
        <w:spacing w:after="0" w:line="288" w:lineRule="auto"/>
        <w:ind w:firstLine="709"/>
        <w:jc w:val="both"/>
        <w:rPr>
          <w:b/>
          <w:i/>
          <w:szCs w:val="28"/>
        </w:rPr>
      </w:pPr>
      <w:r>
        <w:rPr>
          <w:szCs w:val="28"/>
        </w:rPr>
        <w:t xml:space="preserve">Chủ để của Tuần lễ: </w:t>
      </w:r>
      <w:r>
        <w:rPr>
          <w:b/>
          <w:i/>
          <w:szCs w:val="28"/>
        </w:rPr>
        <w:t>“</w:t>
      </w:r>
      <w:r w:rsidR="00A272FB">
        <w:rPr>
          <w:b/>
          <w:i/>
          <w:szCs w:val="28"/>
        </w:rPr>
        <w:t>Học tập để ngày mai lập nghiệp</w:t>
      </w:r>
      <w:r>
        <w:rPr>
          <w:b/>
          <w:i/>
          <w:szCs w:val="28"/>
        </w:rPr>
        <w:t>”.</w:t>
      </w:r>
    </w:p>
    <w:p w:rsidR="008C30AF" w:rsidRDefault="009216D1" w:rsidP="00D16DE6">
      <w:pPr>
        <w:tabs>
          <w:tab w:val="left" w:pos="5245"/>
        </w:tabs>
        <w:spacing w:after="0" w:line="288" w:lineRule="auto"/>
        <w:ind w:firstLine="709"/>
        <w:jc w:val="both"/>
        <w:rPr>
          <w:b/>
          <w:szCs w:val="28"/>
        </w:rPr>
      </w:pPr>
      <w:r>
        <w:rPr>
          <w:b/>
          <w:szCs w:val="28"/>
        </w:rPr>
        <w:t>2. Thời gian tổ chức</w:t>
      </w:r>
    </w:p>
    <w:p w:rsidR="008C30AF" w:rsidRDefault="009216D1" w:rsidP="00D16DE6">
      <w:pPr>
        <w:tabs>
          <w:tab w:val="left" w:pos="5245"/>
        </w:tabs>
        <w:spacing w:after="0" w:line="288" w:lineRule="auto"/>
        <w:ind w:firstLine="709"/>
        <w:jc w:val="both"/>
        <w:rPr>
          <w:szCs w:val="28"/>
        </w:rPr>
      </w:pPr>
      <w:r>
        <w:rPr>
          <w:szCs w:val="28"/>
        </w:rPr>
        <w:t>Tuần lễ được tổ chức từ ngày 0</w:t>
      </w:r>
      <w:r w:rsidR="00A17BD5">
        <w:rPr>
          <w:szCs w:val="28"/>
        </w:rPr>
        <w:t>1</w:t>
      </w:r>
      <w:r>
        <w:rPr>
          <w:szCs w:val="28"/>
        </w:rPr>
        <w:t>/10/202</w:t>
      </w:r>
      <w:r w:rsidR="00A17BD5">
        <w:rPr>
          <w:szCs w:val="28"/>
        </w:rPr>
        <w:t>4</w:t>
      </w:r>
      <w:r>
        <w:rPr>
          <w:szCs w:val="28"/>
        </w:rPr>
        <w:t xml:space="preserve"> đến ngày 0</w:t>
      </w:r>
      <w:r w:rsidR="00A17BD5">
        <w:rPr>
          <w:szCs w:val="28"/>
        </w:rPr>
        <w:t>7</w:t>
      </w:r>
      <w:r>
        <w:rPr>
          <w:szCs w:val="28"/>
        </w:rPr>
        <w:t>/10/202</w:t>
      </w:r>
      <w:r w:rsidR="00A17BD5">
        <w:rPr>
          <w:szCs w:val="28"/>
        </w:rPr>
        <w:t>4</w:t>
      </w:r>
      <w:r w:rsidR="00C93F98">
        <w:rPr>
          <w:szCs w:val="28"/>
        </w:rPr>
        <w:t>.</w:t>
      </w:r>
    </w:p>
    <w:p w:rsidR="008C30AF" w:rsidRDefault="009216D1" w:rsidP="00D16DE6">
      <w:pPr>
        <w:tabs>
          <w:tab w:val="left" w:pos="5245"/>
        </w:tabs>
        <w:spacing w:after="0" w:line="288" w:lineRule="auto"/>
        <w:ind w:firstLine="709"/>
        <w:jc w:val="both"/>
        <w:rPr>
          <w:b/>
          <w:szCs w:val="28"/>
        </w:rPr>
      </w:pPr>
      <w:r>
        <w:rPr>
          <w:b/>
          <w:szCs w:val="28"/>
        </w:rPr>
        <w:t>3. Các hoạt động trong Tuần lễ</w:t>
      </w:r>
    </w:p>
    <w:p w:rsidR="00E355D6" w:rsidRDefault="009216D1" w:rsidP="00D16DE6">
      <w:pPr>
        <w:tabs>
          <w:tab w:val="left" w:pos="5245"/>
        </w:tabs>
        <w:spacing w:after="0" w:line="288" w:lineRule="auto"/>
        <w:ind w:firstLine="709"/>
        <w:jc w:val="both"/>
        <w:rPr>
          <w:szCs w:val="28"/>
        </w:rPr>
      </w:pPr>
      <w:r>
        <w:rPr>
          <w:szCs w:val="28"/>
        </w:rPr>
        <w:t xml:space="preserve">- Tổ chức các hoạt động thông tin, tuyên truyền trên các phương tiện thông tin đại chúng, cổng thông tin điện tử của nhà trường, các trang mạng xã hội (facebook,zalo,…) vể tầm quan trọng của việc học tập suốt đời cũng như vai trò của chuyển đổi số trong việc thúc đẩy cơ hội học tập suốt đời cho mọi người. </w:t>
      </w:r>
    </w:p>
    <w:p w:rsidR="008C30AF" w:rsidRDefault="00E355D6" w:rsidP="00D16DE6">
      <w:pPr>
        <w:tabs>
          <w:tab w:val="left" w:pos="5245"/>
        </w:tabs>
        <w:spacing w:after="0" w:line="288" w:lineRule="auto"/>
        <w:ind w:firstLine="709"/>
        <w:jc w:val="both"/>
        <w:rPr>
          <w:szCs w:val="28"/>
        </w:rPr>
      </w:pPr>
      <w:r>
        <w:rPr>
          <w:szCs w:val="28"/>
        </w:rPr>
        <w:lastRenderedPageBreak/>
        <w:t xml:space="preserve">- </w:t>
      </w:r>
      <w:r w:rsidR="009216D1">
        <w:rPr>
          <w:szCs w:val="28"/>
        </w:rPr>
        <w:t>Treo băng rôn, khẩu hiệu</w:t>
      </w:r>
      <w:r>
        <w:rPr>
          <w:szCs w:val="28"/>
        </w:rPr>
        <w:t xml:space="preserve"> trong suốt thời gian diễn ra Tuần lễ hưởng ứng học tập suốt đời năm 202</w:t>
      </w:r>
      <w:r w:rsidR="00A17BD5">
        <w:rPr>
          <w:szCs w:val="28"/>
        </w:rPr>
        <w:t>4</w:t>
      </w:r>
      <w:r w:rsidR="009216D1">
        <w:rPr>
          <w:szCs w:val="28"/>
        </w:rPr>
        <w:t xml:space="preserve"> tại nhà trường</w:t>
      </w:r>
      <w:r>
        <w:rPr>
          <w:szCs w:val="28"/>
        </w:rPr>
        <w:t>.</w:t>
      </w:r>
    </w:p>
    <w:p w:rsidR="008C30AF" w:rsidRDefault="009216D1" w:rsidP="00D16DE6">
      <w:pPr>
        <w:tabs>
          <w:tab w:val="left" w:pos="5245"/>
        </w:tabs>
        <w:spacing w:after="0" w:line="288" w:lineRule="auto"/>
        <w:ind w:firstLine="709"/>
        <w:jc w:val="both"/>
        <w:rPr>
          <w:szCs w:val="28"/>
        </w:rPr>
      </w:pPr>
      <w:r>
        <w:rPr>
          <w:szCs w:val="28"/>
        </w:rPr>
        <w:t>- Tổ chức phát động “Tuần lễ hưởng ứng học tập suốt đời năm 202</w:t>
      </w:r>
      <w:r w:rsidR="00A17BD5">
        <w:rPr>
          <w:szCs w:val="28"/>
        </w:rPr>
        <w:t>4</w:t>
      </w:r>
      <w:r>
        <w:rPr>
          <w:szCs w:val="28"/>
        </w:rPr>
        <w:t>” với sự tham gia của các đồng chí cán bộ, giáo viên, nhân viên</w:t>
      </w:r>
      <w:r w:rsidR="00B66D18">
        <w:rPr>
          <w:szCs w:val="28"/>
        </w:rPr>
        <w:t xml:space="preserve"> </w:t>
      </w:r>
      <w:r>
        <w:rPr>
          <w:szCs w:val="28"/>
        </w:rPr>
        <w:t>và học sinh nhà trường</w:t>
      </w:r>
      <w:r w:rsidR="006D2475">
        <w:rPr>
          <w:szCs w:val="28"/>
        </w:rPr>
        <w:t xml:space="preserve"> trong giờ chào cờ đầu tuần (Thứ 2 – 0</w:t>
      </w:r>
      <w:r w:rsidR="00A17BD5">
        <w:rPr>
          <w:szCs w:val="28"/>
        </w:rPr>
        <w:t>7</w:t>
      </w:r>
      <w:r w:rsidR="006D2475">
        <w:rPr>
          <w:szCs w:val="28"/>
        </w:rPr>
        <w:t>/</w:t>
      </w:r>
      <w:r w:rsidR="001563A1">
        <w:rPr>
          <w:szCs w:val="28"/>
        </w:rPr>
        <w:t>1</w:t>
      </w:r>
      <w:r w:rsidR="006D2475">
        <w:rPr>
          <w:szCs w:val="28"/>
        </w:rPr>
        <w:t>0/20</w:t>
      </w:r>
      <w:r w:rsidR="001563A1">
        <w:rPr>
          <w:szCs w:val="28"/>
        </w:rPr>
        <w:t>2</w:t>
      </w:r>
      <w:r w:rsidR="00A17BD5">
        <w:rPr>
          <w:szCs w:val="28"/>
        </w:rPr>
        <w:t>4</w:t>
      </w:r>
      <w:r w:rsidR="006D2475">
        <w:rPr>
          <w:szCs w:val="28"/>
        </w:rPr>
        <w:t>)</w:t>
      </w:r>
    </w:p>
    <w:p w:rsidR="008C30AF" w:rsidRDefault="00CA01BD" w:rsidP="00D16DE6">
      <w:pPr>
        <w:tabs>
          <w:tab w:val="left" w:pos="5245"/>
        </w:tabs>
        <w:spacing w:after="0" w:line="288" w:lineRule="auto"/>
        <w:ind w:firstLine="709"/>
        <w:jc w:val="both"/>
        <w:rPr>
          <w:szCs w:val="28"/>
        </w:rPr>
      </w:pPr>
      <w:r>
        <w:rPr>
          <w:szCs w:val="28"/>
        </w:rPr>
        <w:t>-</w:t>
      </w:r>
      <w:r w:rsidR="009216D1">
        <w:rPr>
          <w:szCs w:val="28"/>
        </w:rPr>
        <w:t xml:space="preserve"> Triển khai các chương trình học tập </w:t>
      </w:r>
      <w:r w:rsidR="00C10F55">
        <w:rPr>
          <w:szCs w:val="28"/>
        </w:rPr>
        <w:t xml:space="preserve">trực tuyến, </w:t>
      </w:r>
      <w:r w:rsidR="009216D1">
        <w:rPr>
          <w:szCs w:val="28"/>
        </w:rPr>
        <w:t>đẩy mạnh ứng dụng công nghệ thông tin trong hoạt động dạy, học, hoạt động thư viện; xây dựng, thu thập và khai thác các nguồn tài nguyên giáo dục mở hữu ích (sách, báo, bài giảng điện tử …), tích cực phổ biến, giới thiệu các tài nguyên này trên cổng thông tin điện tử của nhà trường; khuyến khích giáo viên, học sinh tham gia diễn đàn, câu lạc bộ trực tuyến, giao lưu, chia sẻ về sách, văn hóa đọc, nghiên cứu khoa học…, góp phần xây dựng cộng đồng học tập trực tuyến ngày càng phát triển cả về quy mô, chất lượng.</w:t>
      </w:r>
    </w:p>
    <w:p w:rsidR="00A0718C" w:rsidRDefault="00A0718C" w:rsidP="00D16DE6">
      <w:pPr>
        <w:tabs>
          <w:tab w:val="left" w:pos="5245"/>
        </w:tabs>
        <w:spacing w:after="0" w:line="288" w:lineRule="auto"/>
        <w:ind w:firstLine="709"/>
        <w:jc w:val="both"/>
        <w:rPr>
          <w:szCs w:val="28"/>
        </w:rPr>
      </w:pPr>
      <w:r>
        <w:rPr>
          <w:szCs w:val="28"/>
        </w:rPr>
        <w:t xml:space="preserve">- Thư viện nhà trường </w:t>
      </w:r>
      <w:r w:rsidR="00471DB2">
        <w:rPr>
          <w:szCs w:val="28"/>
        </w:rPr>
        <w:t xml:space="preserve">tăng cường </w:t>
      </w:r>
      <w:r>
        <w:rPr>
          <w:szCs w:val="28"/>
        </w:rPr>
        <w:t>chia sẻ các nguồn tài nguyên số để giáo viên và học sinh tham khảo.</w:t>
      </w:r>
    </w:p>
    <w:p w:rsidR="00E355D6" w:rsidRDefault="00E355D6" w:rsidP="00D16DE6">
      <w:pPr>
        <w:tabs>
          <w:tab w:val="left" w:pos="5245"/>
        </w:tabs>
        <w:spacing w:after="0" w:line="288" w:lineRule="auto"/>
        <w:ind w:firstLine="709"/>
        <w:jc w:val="both"/>
        <w:rPr>
          <w:b/>
          <w:i/>
          <w:szCs w:val="28"/>
        </w:rPr>
      </w:pPr>
      <w:r>
        <w:rPr>
          <w:b/>
          <w:bCs/>
          <w:szCs w:val="28"/>
        </w:rPr>
        <w:t>*Các h</w:t>
      </w:r>
      <w:r w:rsidR="00987C57">
        <w:rPr>
          <w:b/>
          <w:bCs/>
          <w:szCs w:val="28"/>
        </w:rPr>
        <w:t>oạt động trọng tâm của Tuần lễ</w:t>
      </w:r>
      <w:r w:rsidR="00402123">
        <w:rPr>
          <w:b/>
          <w:bCs/>
          <w:szCs w:val="28"/>
        </w:rPr>
        <w:t xml:space="preserve"> hưởng ứng học tập suốt đời</w:t>
      </w:r>
      <w:r>
        <w:rPr>
          <w:b/>
          <w:bCs/>
          <w:szCs w:val="28"/>
        </w:rPr>
        <w:t xml:space="preserve"> năm 202</w:t>
      </w:r>
      <w:r w:rsidR="00A17BD5">
        <w:rPr>
          <w:b/>
          <w:bCs/>
          <w:szCs w:val="28"/>
        </w:rPr>
        <w:t>4</w:t>
      </w:r>
      <w:r>
        <w:rPr>
          <w:b/>
          <w:bCs/>
          <w:szCs w:val="28"/>
        </w:rPr>
        <w:t xml:space="preserve"> với chủ đề: </w:t>
      </w:r>
      <w:r>
        <w:rPr>
          <w:b/>
          <w:i/>
          <w:szCs w:val="28"/>
        </w:rPr>
        <w:t>“</w:t>
      </w:r>
      <w:r w:rsidR="00A272FB">
        <w:rPr>
          <w:b/>
          <w:i/>
          <w:szCs w:val="28"/>
        </w:rPr>
        <w:t>Học tập để ngày mai lập nghiệp</w:t>
      </w:r>
      <w:r>
        <w:rPr>
          <w:b/>
          <w:i/>
          <w:szCs w:val="28"/>
        </w:rPr>
        <w:t>”:</w:t>
      </w:r>
    </w:p>
    <w:p w:rsidR="00A17BD5" w:rsidRPr="00A17BD5" w:rsidRDefault="00A17BD5" w:rsidP="00D16DE6">
      <w:pPr>
        <w:tabs>
          <w:tab w:val="left" w:pos="5245"/>
        </w:tabs>
        <w:spacing w:after="0" w:line="288" w:lineRule="auto"/>
        <w:ind w:firstLine="709"/>
        <w:jc w:val="both"/>
        <w:rPr>
          <w:b/>
          <w:bCs/>
          <w:szCs w:val="28"/>
        </w:rPr>
      </w:pPr>
      <w:r w:rsidRPr="00A17BD5">
        <w:rPr>
          <w:b/>
          <w:szCs w:val="28"/>
        </w:rPr>
        <w:t>- Treo băng rôn trước cổng trường với nội dung “ Nhiệt liệt hưởng ứng tuần lễ học tập suốt đời</w:t>
      </w:r>
      <w:r>
        <w:rPr>
          <w:b/>
          <w:szCs w:val="28"/>
        </w:rPr>
        <w:t>”</w:t>
      </w:r>
      <w:r w:rsidRPr="00A17BD5">
        <w:rPr>
          <w:b/>
          <w:szCs w:val="28"/>
        </w:rPr>
        <w:t xml:space="preserve"> năm 2024</w:t>
      </w:r>
    </w:p>
    <w:p w:rsidR="0012088C" w:rsidRDefault="00A17BD5" w:rsidP="00D16DE6">
      <w:pPr>
        <w:tabs>
          <w:tab w:val="left" w:pos="5245"/>
        </w:tabs>
        <w:spacing w:after="0" w:line="288" w:lineRule="auto"/>
        <w:ind w:firstLine="709"/>
        <w:jc w:val="both"/>
        <w:rPr>
          <w:b/>
          <w:bCs/>
          <w:szCs w:val="28"/>
        </w:rPr>
      </w:pPr>
      <w:r>
        <w:rPr>
          <w:b/>
          <w:bCs/>
          <w:szCs w:val="28"/>
        </w:rPr>
        <w:t>- Giới thiệu sách  chủ đề chào mừng ngày thành lập hội liên hiệp Phụ nữ Việt Nam.</w:t>
      </w:r>
    </w:p>
    <w:p w:rsidR="00A17BD5" w:rsidRPr="003A11B7" w:rsidRDefault="00A17BD5" w:rsidP="00D16DE6">
      <w:pPr>
        <w:tabs>
          <w:tab w:val="left" w:pos="5245"/>
        </w:tabs>
        <w:spacing w:after="0" w:line="288" w:lineRule="auto"/>
        <w:ind w:firstLine="709"/>
        <w:jc w:val="both"/>
        <w:rPr>
          <w:b/>
          <w:bCs/>
          <w:i/>
          <w:iCs/>
          <w:szCs w:val="28"/>
        </w:rPr>
      </w:pPr>
      <w:r>
        <w:rPr>
          <w:b/>
          <w:bCs/>
          <w:szCs w:val="28"/>
        </w:rPr>
        <w:t>- Phát động phong trào đọc sách báo trong toàn trường</w:t>
      </w:r>
    </w:p>
    <w:p w:rsidR="008C30AF" w:rsidRDefault="009216D1" w:rsidP="00D16DE6">
      <w:pPr>
        <w:tabs>
          <w:tab w:val="left" w:pos="5245"/>
        </w:tabs>
        <w:spacing w:after="0" w:line="288" w:lineRule="auto"/>
        <w:ind w:firstLine="709"/>
        <w:jc w:val="both"/>
        <w:rPr>
          <w:b/>
          <w:szCs w:val="28"/>
        </w:rPr>
      </w:pPr>
      <w:r>
        <w:rPr>
          <w:b/>
          <w:szCs w:val="28"/>
        </w:rPr>
        <w:t>III. TỔ CHỨC THỰC HIỆN</w:t>
      </w:r>
    </w:p>
    <w:p w:rsidR="008C30AF" w:rsidRDefault="009216D1" w:rsidP="00D16DE6">
      <w:pPr>
        <w:tabs>
          <w:tab w:val="left" w:pos="5245"/>
        </w:tabs>
        <w:spacing w:after="0" w:line="288" w:lineRule="auto"/>
        <w:ind w:firstLine="709"/>
        <w:jc w:val="both"/>
        <w:rPr>
          <w:szCs w:val="28"/>
        </w:rPr>
      </w:pPr>
      <w:r>
        <w:rPr>
          <w:b/>
          <w:szCs w:val="28"/>
        </w:rPr>
        <w:t>1. Ban Giám hiệu</w:t>
      </w:r>
    </w:p>
    <w:p w:rsidR="008C30AF" w:rsidRDefault="009216D1" w:rsidP="00D16DE6">
      <w:pPr>
        <w:tabs>
          <w:tab w:val="left" w:pos="5245"/>
        </w:tabs>
        <w:spacing w:after="0" w:line="288" w:lineRule="auto"/>
        <w:ind w:firstLine="709"/>
        <w:jc w:val="both"/>
        <w:rPr>
          <w:szCs w:val="28"/>
        </w:rPr>
      </w:pPr>
      <w:r>
        <w:rPr>
          <w:szCs w:val="28"/>
        </w:rPr>
        <w:t>- Phân công người phụ trách, chỉ đạo.</w:t>
      </w:r>
    </w:p>
    <w:p w:rsidR="008C30AF" w:rsidRDefault="009216D1" w:rsidP="00D16DE6">
      <w:pPr>
        <w:tabs>
          <w:tab w:val="left" w:pos="5245"/>
        </w:tabs>
        <w:spacing w:after="0" w:line="288" w:lineRule="auto"/>
        <w:ind w:firstLine="709"/>
        <w:jc w:val="both"/>
        <w:rPr>
          <w:szCs w:val="28"/>
        </w:rPr>
      </w:pPr>
      <w:r>
        <w:rPr>
          <w:szCs w:val="28"/>
        </w:rPr>
        <w:t>- Theo dõi, kiểm tra và giám sát các hoạt động trong suốt tuần lễ diễn ra hoạt động.</w:t>
      </w:r>
    </w:p>
    <w:p w:rsidR="008C30AF" w:rsidRDefault="009216D1" w:rsidP="00D16DE6">
      <w:pPr>
        <w:tabs>
          <w:tab w:val="left" w:pos="5245"/>
        </w:tabs>
        <w:spacing w:after="0" w:line="288" w:lineRule="auto"/>
        <w:ind w:firstLineChars="253" w:firstLine="711"/>
        <w:jc w:val="both"/>
        <w:rPr>
          <w:b/>
          <w:szCs w:val="28"/>
        </w:rPr>
      </w:pPr>
      <w:r>
        <w:rPr>
          <w:b/>
          <w:szCs w:val="28"/>
        </w:rPr>
        <w:t xml:space="preserve">2. </w:t>
      </w:r>
      <w:r w:rsidR="00D31FA4">
        <w:rPr>
          <w:b/>
          <w:szCs w:val="28"/>
        </w:rPr>
        <w:t>Nhân viên thư viện</w:t>
      </w:r>
    </w:p>
    <w:p w:rsidR="008C30AF" w:rsidRDefault="009216D1" w:rsidP="00D16DE6">
      <w:pPr>
        <w:tabs>
          <w:tab w:val="left" w:pos="5245"/>
        </w:tabs>
        <w:spacing w:after="0" w:line="288" w:lineRule="auto"/>
        <w:ind w:firstLineChars="253" w:firstLine="708"/>
        <w:jc w:val="both"/>
        <w:rPr>
          <w:szCs w:val="28"/>
        </w:rPr>
      </w:pPr>
      <w:r>
        <w:rPr>
          <w:szCs w:val="28"/>
        </w:rPr>
        <w:t>- Xây dựng kế hoạch tổ chức Tuần lễ hưởng ứng học tập suốt đời năm 202</w:t>
      </w:r>
      <w:r w:rsidR="00A17BD5">
        <w:rPr>
          <w:szCs w:val="28"/>
        </w:rPr>
        <w:t>4</w:t>
      </w:r>
      <w:r>
        <w:rPr>
          <w:szCs w:val="28"/>
        </w:rPr>
        <w:t>.</w:t>
      </w:r>
    </w:p>
    <w:p w:rsidR="00E355D6" w:rsidRDefault="00E355D6" w:rsidP="00D16DE6">
      <w:pPr>
        <w:tabs>
          <w:tab w:val="left" w:pos="5245"/>
        </w:tabs>
        <w:spacing w:after="0" w:line="288" w:lineRule="auto"/>
        <w:ind w:firstLineChars="252" w:firstLine="706"/>
        <w:jc w:val="both"/>
        <w:rPr>
          <w:szCs w:val="28"/>
        </w:rPr>
      </w:pPr>
      <w:r>
        <w:rPr>
          <w:szCs w:val="28"/>
        </w:rPr>
        <w:t xml:space="preserve">- Phối hợp với Đoàn Đội </w:t>
      </w:r>
      <w:r w:rsidR="00A17BD5">
        <w:rPr>
          <w:szCs w:val="28"/>
        </w:rPr>
        <w:t xml:space="preserve"> giới thiệu sách trong giờ chào cờ và các buổi phát thanh măng non.</w:t>
      </w:r>
      <w:r>
        <w:rPr>
          <w:szCs w:val="28"/>
        </w:rPr>
        <w:t>.</w:t>
      </w:r>
    </w:p>
    <w:p w:rsidR="00A272FB" w:rsidRDefault="00A707D7" w:rsidP="00A272FB">
      <w:pPr>
        <w:tabs>
          <w:tab w:val="left" w:pos="5245"/>
        </w:tabs>
        <w:spacing w:after="0" w:line="288" w:lineRule="auto"/>
        <w:ind w:firstLineChars="252" w:firstLine="706"/>
        <w:jc w:val="both"/>
        <w:rPr>
          <w:szCs w:val="28"/>
        </w:rPr>
      </w:pPr>
      <w:r>
        <w:rPr>
          <w:szCs w:val="28"/>
        </w:rPr>
        <w:t xml:space="preserve">- </w:t>
      </w:r>
      <w:r w:rsidR="00A0718C">
        <w:rPr>
          <w:szCs w:val="28"/>
        </w:rPr>
        <w:t>Tuyên truyền, giới thiệu các tài liệu của thư viện</w:t>
      </w:r>
      <w:r w:rsidR="00A17BD5">
        <w:rPr>
          <w:szCs w:val="28"/>
        </w:rPr>
        <w:t xml:space="preserve"> trên  </w:t>
      </w:r>
      <w:r w:rsidR="00A272FB">
        <w:rPr>
          <w:szCs w:val="28"/>
        </w:rPr>
        <w:t>Website của trường.</w:t>
      </w:r>
    </w:p>
    <w:p w:rsidR="008C30AF" w:rsidRDefault="009216D1" w:rsidP="00D16DE6">
      <w:pPr>
        <w:tabs>
          <w:tab w:val="left" w:pos="5245"/>
        </w:tabs>
        <w:spacing w:after="0" w:line="288" w:lineRule="auto"/>
        <w:ind w:firstLineChars="252" w:firstLine="708"/>
        <w:jc w:val="both"/>
        <w:rPr>
          <w:szCs w:val="28"/>
        </w:rPr>
      </w:pPr>
      <w:r>
        <w:rPr>
          <w:b/>
          <w:szCs w:val="28"/>
        </w:rPr>
        <w:t xml:space="preserve">3. </w:t>
      </w:r>
      <w:r w:rsidR="00A17BD5">
        <w:rPr>
          <w:b/>
          <w:szCs w:val="28"/>
        </w:rPr>
        <w:t>Đoàn đội</w:t>
      </w:r>
    </w:p>
    <w:p w:rsidR="008C30AF" w:rsidRDefault="009216D1" w:rsidP="00D16DE6">
      <w:pPr>
        <w:tabs>
          <w:tab w:val="left" w:pos="5245"/>
        </w:tabs>
        <w:spacing w:after="0" w:line="288" w:lineRule="auto"/>
        <w:ind w:firstLineChars="252" w:firstLine="706"/>
        <w:jc w:val="both"/>
        <w:rPr>
          <w:szCs w:val="28"/>
        </w:rPr>
      </w:pPr>
      <w:r>
        <w:rPr>
          <w:szCs w:val="28"/>
        </w:rPr>
        <w:t>- Phối hợp với Thư viện nhà trường</w:t>
      </w:r>
      <w:r w:rsidR="00A43197">
        <w:rPr>
          <w:szCs w:val="28"/>
        </w:rPr>
        <w:t xml:space="preserve"> phát động trước cờ </w:t>
      </w:r>
      <w:r>
        <w:rPr>
          <w:szCs w:val="28"/>
        </w:rPr>
        <w:t>để triển khai hoạt động Hưởng ứng tuần lễ học tập suốt đời năm 202</w:t>
      </w:r>
      <w:r w:rsidR="00A17BD5">
        <w:rPr>
          <w:szCs w:val="28"/>
        </w:rPr>
        <w:t>4</w:t>
      </w:r>
      <w:r w:rsidR="00A43197">
        <w:rPr>
          <w:szCs w:val="28"/>
        </w:rPr>
        <w:t>.</w:t>
      </w:r>
    </w:p>
    <w:p w:rsidR="00314690" w:rsidRPr="00314690" w:rsidRDefault="00A43197" w:rsidP="00D16DE6">
      <w:pPr>
        <w:tabs>
          <w:tab w:val="left" w:pos="5245"/>
        </w:tabs>
        <w:spacing w:after="0" w:line="288" w:lineRule="auto"/>
        <w:ind w:firstLineChars="253" w:firstLine="711"/>
        <w:jc w:val="both"/>
        <w:rPr>
          <w:b/>
          <w:bCs/>
          <w:szCs w:val="28"/>
        </w:rPr>
      </w:pPr>
      <w:r>
        <w:rPr>
          <w:b/>
          <w:bCs/>
          <w:szCs w:val="28"/>
        </w:rPr>
        <w:lastRenderedPageBreak/>
        <w:t>5</w:t>
      </w:r>
      <w:r w:rsidR="00314690" w:rsidRPr="00314690">
        <w:rPr>
          <w:b/>
          <w:bCs/>
          <w:szCs w:val="28"/>
        </w:rPr>
        <w:t>. Học sinh</w:t>
      </w:r>
    </w:p>
    <w:p w:rsidR="00314690" w:rsidRDefault="00314690" w:rsidP="00D16DE6">
      <w:pPr>
        <w:tabs>
          <w:tab w:val="left" w:pos="5245"/>
        </w:tabs>
        <w:spacing w:after="0" w:line="288" w:lineRule="auto"/>
        <w:ind w:firstLineChars="253" w:firstLine="708"/>
        <w:jc w:val="both"/>
        <w:rPr>
          <w:szCs w:val="28"/>
        </w:rPr>
      </w:pPr>
      <w:r>
        <w:rPr>
          <w:szCs w:val="28"/>
        </w:rPr>
        <w:t>- Tích cực</w:t>
      </w:r>
      <w:r w:rsidR="00542F11">
        <w:rPr>
          <w:szCs w:val="28"/>
        </w:rPr>
        <w:t>, chủ động</w:t>
      </w:r>
      <w:r>
        <w:rPr>
          <w:szCs w:val="28"/>
        </w:rPr>
        <w:t xml:space="preserve"> tham gia các hoạt động của Tuần lễ hưởng ứng học tập suốt đời năm 202</w:t>
      </w:r>
      <w:r w:rsidR="00A272FB">
        <w:rPr>
          <w:szCs w:val="28"/>
        </w:rPr>
        <w:t>4</w:t>
      </w:r>
      <w:r w:rsidR="00D16DE6">
        <w:rPr>
          <w:szCs w:val="28"/>
        </w:rPr>
        <w:t xml:space="preserve"> với chủ đề </w:t>
      </w:r>
      <w:r w:rsidR="00D16DE6">
        <w:rPr>
          <w:b/>
          <w:i/>
          <w:szCs w:val="28"/>
        </w:rPr>
        <w:t>“</w:t>
      </w:r>
      <w:r w:rsidR="00A272FB">
        <w:rPr>
          <w:b/>
          <w:i/>
          <w:szCs w:val="28"/>
        </w:rPr>
        <w:t>Học tập để ngày mai lập nghiệp</w:t>
      </w:r>
      <w:r w:rsidR="00D16DE6">
        <w:rPr>
          <w:b/>
          <w:i/>
          <w:szCs w:val="28"/>
        </w:rPr>
        <w:t>”</w:t>
      </w:r>
      <w:r>
        <w:rPr>
          <w:szCs w:val="28"/>
        </w:rPr>
        <w:t xml:space="preserve"> do nhà trường phát động.</w:t>
      </w:r>
    </w:p>
    <w:p w:rsidR="00B82258" w:rsidRDefault="009216D1" w:rsidP="00D16DE6">
      <w:pPr>
        <w:tabs>
          <w:tab w:val="left" w:pos="5245"/>
        </w:tabs>
        <w:spacing w:after="0" w:line="288" w:lineRule="auto"/>
        <w:ind w:firstLine="709"/>
        <w:jc w:val="both"/>
        <w:rPr>
          <w:szCs w:val="28"/>
        </w:rPr>
      </w:pPr>
      <w:r>
        <w:rPr>
          <w:szCs w:val="28"/>
        </w:rPr>
        <w:t>Trên đây là Kế hoạch tổ chức Tuần lễ học tập suốt đời năm 202</w:t>
      </w:r>
      <w:r w:rsidR="00A272FB">
        <w:rPr>
          <w:szCs w:val="28"/>
        </w:rPr>
        <w:t>4</w:t>
      </w:r>
      <w:r>
        <w:rPr>
          <w:szCs w:val="28"/>
        </w:rPr>
        <w:t xml:space="preserve"> của trườ</w:t>
      </w:r>
      <w:r w:rsidR="00A272FB">
        <w:rPr>
          <w:szCs w:val="28"/>
        </w:rPr>
        <w:t>ng TH Lương Điền</w:t>
      </w:r>
      <w:r>
        <w:rPr>
          <w:szCs w:val="28"/>
        </w:rPr>
        <w:t>. /.</w:t>
      </w:r>
    </w:p>
    <w:p w:rsidR="00471DB2" w:rsidRDefault="00471DB2" w:rsidP="00D16DE6">
      <w:pPr>
        <w:tabs>
          <w:tab w:val="left" w:pos="5245"/>
        </w:tabs>
        <w:spacing w:after="0" w:line="288" w:lineRule="auto"/>
        <w:ind w:firstLine="709"/>
        <w:jc w:val="both"/>
        <w:rPr>
          <w:szCs w:val="28"/>
        </w:rPr>
      </w:pPr>
    </w:p>
    <w:tbl>
      <w:tblPr>
        <w:tblStyle w:val="TableGrid"/>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590"/>
      </w:tblGrid>
      <w:tr w:rsidR="008C30AF">
        <w:tc>
          <w:tcPr>
            <w:tcW w:w="4928" w:type="dxa"/>
          </w:tcPr>
          <w:p w:rsidR="008C30AF" w:rsidRDefault="00B66D18" w:rsidP="00762426">
            <w:pPr>
              <w:tabs>
                <w:tab w:val="left" w:pos="5245"/>
              </w:tabs>
              <w:spacing w:after="0"/>
              <w:rPr>
                <w:b/>
                <w:szCs w:val="28"/>
              </w:rPr>
            </w:pPr>
            <w:r>
              <w:rPr>
                <w:b/>
                <w:szCs w:val="28"/>
              </w:rPr>
              <w:t xml:space="preserve">      </w:t>
            </w:r>
            <w:r w:rsidR="009216D1">
              <w:rPr>
                <w:b/>
                <w:szCs w:val="28"/>
              </w:rPr>
              <w:t xml:space="preserve"> Ban Giám hiệu</w:t>
            </w:r>
          </w:p>
          <w:p w:rsidR="008C30AF" w:rsidRDefault="008C30AF" w:rsidP="00762426">
            <w:pPr>
              <w:tabs>
                <w:tab w:val="left" w:pos="5245"/>
              </w:tabs>
              <w:spacing w:after="0"/>
              <w:jc w:val="center"/>
              <w:rPr>
                <w:b/>
                <w:szCs w:val="28"/>
              </w:rPr>
            </w:pPr>
          </w:p>
          <w:p w:rsidR="00155855" w:rsidRDefault="00155855" w:rsidP="00762426">
            <w:pPr>
              <w:tabs>
                <w:tab w:val="left" w:pos="5245"/>
              </w:tabs>
              <w:spacing w:after="0"/>
              <w:rPr>
                <w:szCs w:val="28"/>
              </w:rPr>
            </w:pPr>
          </w:p>
          <w:p w:rsidR="00762426" w:rsidRDefault="00762426" w:rsidP="00762426">
            <w:pPr>
              <w:tabs>
                <w:tab w:val="left" w:pos="5245"/>
              </w:tabs>
              <w:spacing w:after="0"/>
              <w:rPr>
                <w:szCs w:val="28"/>
              </w:rPr>
            </w:pPr>
          </w:p>
          <w:p w:rsidR="00155855" w:rsidRPr="00155855" w:rsidRDefault="00155855" w:rsidP="00762426">
            <w:pPr>
              <w:tabs>
                <w:tab w:val="left" w:pos="5245"/>
              </w:tabs>
              <w:spacing w:after="0"/>
              <w:rPr>
                <w:b/>
                <w:bCs/>
                <w:szCs w:val="28"/>
              </w:rPr>
            </w:pPr>
          </w:p>
        </w:tc>
        <w:tc>
          <w:tcPr>
            <w:tcW w:w="4590" w:type="dxa"/>
          </w:tcPr>
          <w:p w:rsidR="008C30AF" w:rsidRDefault="009216D1" w:rsidP="00762426">
            <w:pPr>
              <w:tabs>
                <w:tab w:val="left" w:pos="5245"/>
              </w:tabs>
              <w:spacing w:after="0"/>
              <w:jc w:val="center"/>
              <w:rPr>
                <w:b/>
                <w:bCs/>
                <w:szCs w:val="28"/>
              </w:rPr>
            </w:pPr>
            <w:r>
              <w:rPr>
                <w:b/>
                <w:bCs/>
                <w:szCs w:val="28"/>
              </w:rPr>
              <w:t xml:space="preserve">   Người lậ</w:t>
            </w:r>
            <w:r w:rsidR="00B66D18">
              <w:rPr>
                <w:b/>
                <w:bCs/>
                <w:szCs w:val="28"/>
              </w:rPr>
              <w:t xml:space="preserve">p </w:t>
            </w:r>
          </w:p>
          <w:p w:rsidR="008C30AF" w:rsidRDefault="008C30AF" w:rsidP="00762426">
            <w:pPr>
              <w:tabs>
                <w:tab w:val="left" w:pos="5245"/>
              </w:tabs>
              <w:spacing w:after="0"/>
              <w:jc w:val="center"/>
              <w:rPr>
                <w:szCs w:val="28"/>
              </w:rPr>
            </w:pPr>
          </w:p>
          <w:p w:rsidR="00762426" w:rsidRDefault="00762426" w:rsidP="00B82258">
            <w:pPr>
              <w:tabs>
                <w:tab w:val="left" w:pos="5245"/>
              </w:tabs>
              <w:spacing w:after="0"/>
              <w:rPr>
                <w:szCs w:val="28"/>
              </w:rPr>
            </w:pPr>
          </w:p>
          <w:p w:rsidR="008C30AF" w:rsidRDefault="008C30AF" w:rsidP="00762426">
            <w:pPr>
              <w:tabs>
                <w:tab w:val="left" w:pos="5245"/>
              </w:tabs>
              <w:spacing w:after="0"/>
              <w:rPr>
                <w:szCs w:val="28"/>
              </w:rPr>
            </w:pPr>
          </w:p>
          <w:p w:rsidR="008C30AF" w:rsidRPr="00205BDC" w:rsidRDefault="009216D1" w:rsidP="00762426">
            <w:pPr>
              <w:tabs>
                <w:tab w:val="left" w:pos="5245"/>
              </w:tabs>
              <w:spacing w:after="0"/>
              <w:jc w:val="center"/>
              <w:rPr>
                <w:b/>
                <w:szCs w:val="28"/>
              </w:rPr>
            </w:pPr>
            <w:r>
              <w:rPr>
                <w:b/>
                <w:szCs w:val="28"/>
              </w:rPr>
              <w:t xml:space="preserve">   </w:t>
            </w:r>
          </w:p>
        </w:tc>
      </w:tr>
    </w:tbl>
    <w:p w:rsidR="008C30AF" w:rsidRDefault="008C30AF" w:rsidP="00762426">
      <w:pPr>
        <w:tabs>
          <w:tab w:val="left" w:pos="5245"/>
        </w:tabs>
        <w:spacing w:after="0"/>
        <w:jc w:val="both"/>
        <w:rPr>
          <w:szCs w:val="28"/>
        </w:rPr>
      </w:pPr>
    </w:p>
    <w:p w:rsidR="008C30AF" w:rsidRDefault="008C30AF"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762426">
      <w:pPr>
        <w:tabs>
          <w:tab w:val="left" w:pos="5245"/>
        </w:tabs>
        <w:spacing w:after="0"/>
        <w:jc w:val="both"/>
        <w:rPr>
          <w:szCs w:val="28"/>
        </w:rPr>
      </w:pPr>
    </w:p>
    <w:p w:rsidR="00B66D18" w:rsidRDefault="00B66D18" w:rsidP="00B66D18">
      <w:pPr>
        <w:tabs>
          <w:tab w:val="left" w:pos="5245"/>
        </w:tabs>
        <w:spacing w:after="0"/>
        <w:rPr>
          <w:szCs w:val="28"/>
        </w:rPr>
      </w:pPr>
    </w:p>
    <w:p w:rsidR="008C30AF" w:rsidRDefault="008C30AF" w:rsidP="00762426">
      <w:pPr>
        <w:pStyle w:val="NormalWeb"/>
        <w:tabs>
          <w:tab w:val="left" w:pos="5245"/>
        </w:tabs>
        <w:spacing w:before="0" w:beforeAutospacing="0" w:after="0" w:afterAutospacing="0" w:line="276" w:lineRule="auto"/>
        <w:rPr>
          <w:sz w:val="28"/>
          <w:szCs w:val="28"/>
        </w:rPr>
      </w:pPr>
    </w:p>
    <w:tbl>
      <w:tblPr>
        <w:tblW w:w="9206" w:type="dxa"/>
        <w:tblLook w:val="04A0"/>
      </w:tblPr>
      <w:tblGrid>
        <w:gridCol w:w="3969"/>
        <w:gridCol w:w="5237"/>
      </w:tblGrid>
      <w:tr w:rsidR="00A17BD5" w:rsidTr="00A272FB">
        <w:trPr>
          <w:trHeight w:val="1000"/>
        </w:trPr>
        <w:tc>
          <w:tcPr>
            <w:tcW w:w="3969" w:type="dxa"/>
            <w:shd w:val="clear" w:color="auto" w:fill="auto"/>
          </w:tcPr>
          <w:p w:rsidR="00A17BD5" w:rsidRDefault="00A17BD5" w:rsidP="00A272FB">
            <w:pPr>
              <w:tabs>
                <w:tab w:val="left" w:pos="5245"/>
              </w:tabs>
              <w:spacing w:after="0" w:line="240" w:lineRule="auto"/>
              <w:jc w:val="center"/>
              <w:rPr>
                <w:rFonts w:eastAsia="Times New Roman"/>
                <w:sz w:val="24"/>
                <w:szCs w:val="24"/>
              </w:rPr>
            </w:pPr>
            <w:r>
              <w:rPr>
                <w:rFonts w:eastAsia="Times New Roman"/>
                <w:sz w:val="24"/>
                <w:szCs w:val="24"/>
              </w:rPr>
              <w:t>UBND HUYỆN CẨM GIÀNG</w:t>
            </w:r>
          </w:p>
          <w:p w:rsidR="00A17BD5" w:rsidRDefault="009C103A" w:rsidP="00A272FB">
            <w:pPr>
              <w:tabs>
                <w:tab w:val="left" w:pos="5245"/>
              </w:tabs>
              <w:spacing w:after="0" w:line="240" w:lineRule="auto"/>
              <w:jc w:val="center"/>
              <w:rPr>
                <w:rFonts w:eastAsia="Times New Roman"/>
                <w:b/>
                <w:sz w:val="26"/>
                <w:szCs w:val="26"/>
              </w:rPr>
            </w:pPr>
            <w:r w:rsidRPr="009C103A">
              <w:rPr>
                <w:rFonts w:eastAsia="Times New Roman"/>
                <w:noProof/>
                <w:sz w:val="26"/>
                <w:szCs w:val="26"/>
              </w:rPr>
              <w:pict>
                <v:line id="_x0000_s1029" style="position:absolute;left:0;text-align:left;z-index:251663360;visibility:visible;mso-width-relative:margin;mso-height-relative:margin" from="51.35pt,14.25pt" to="13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"/>
              </w:pict>
            </w:r>
            <w:r w:rsidR="00A17BD5">
              <w:rPr>
                <w:rFonts w:eastAsia="Times New Roman"/>
                <w:b/>
                <w:sz w:val="26"/>
                <w:szCs w:val="26"/>
              </w:rPr>
              <w:t>TRƯỜNG TH LƯƠNG ĐIỀN</w:t>
            </w:r>
          </w:p>
          <w:p w:rsidR="00A17BD5" w:rsidRDefault="00A17BD5" w:rsidP="00A272FB">
            <w:pPr>
              <w:tabs>
                <w:tab w:val="left" w:pos="5245"/>
              </w:tabs>
              <w:spacing w:after="0" w:line="240" w:lineRule="auto"/>
              <w:rPr>
                <w:rFonts w:eastAsia="Times New Roman"/>
                <w:sz w:val="12"/>
                <w:szCs w:val="26"/>
              </w:rPr>
            </w:pPr>
          </w:p>
          <w:p w:rsidR="00A17BD5" w:rsidRDefault="00A17BD5" w:rsidP="00A272FB">
            <w:pPr>
              <w:tabs>
                <w:tab w:val="left" w:pos="5245"/>
              </w:tabs>
              <w:spacing w:after="0" w:line="240" w:lineRule="auto"/>
              <w:jc w:val="center"/>
              <w:rPr>
                <w:rFonts w:eastAsia="Times New Roman"/>
                <w:sz w:val="26"/>
                <w:szCs w:val="26"/>
              </w:rPr>
            </w:pPr>
            <w:r>
              <w:rPr>
                <w:rFonts w:eastAsia="Times New Roman"/>
                <w:sz w:val="26"/>
                <w:szCs w:val="26"/>
              </w:rPr>
              <w:t>Số:…/KH- THLĐ</w:t>
            </w:r>
          </w:p>
        </w:tc>
        <w:tc>
          <w:tcPr>
            <w:tcW w:w="5237" w:type="dxa"/>
            <w:shd w:val="clear" w:color="auto" w:fill="auto"/>
          </w:tcPr>
          <w:p w:rsidR="00A17BD5" w:rsidRDefault="00A17BD5" w:rsidP="00A272FB">
            <w:pPr>
              <w:tabs>
                <w:tab w:val="left" w:pos="5245"/>
              </w:tabs>
              <w:spacing w:after="0" w:line="240" w:lineRule="auto"/>
              <w:jc w:val="center"/>
              <w:rPr>
                <w:rFonts w:eastAsia="Times New Roman"/>
                <w:b/>
                <w:sz w:val="24"/>
                <w:szCs w:val="24"/>
              </w:rPr>
            </w:pPr>
            <w:r>
              <w:rPr>
                <w:rFonts w:eastAsia="Times New Roman"/>
                <w:b/>
                <w:sz w:val="24"/>
                <w:szCs w:val="24"/>
              </w:rPr>
              <w:t>CỘNG HÒA XÃ HỘI CHỦ NGHĨA VIỆT NAM</w:t>
            </w:r>
          </w:p>
          <w:p w:rsidR="00A17BD5" w:rsidRDefault="009C103A" w:rsidP="00A272FB">
            <w:pPr>
              <w:tabs>
                <w:tab w:val="center" w:pos="2585"/>
                <w:tab w:val="left" w:pos="4440"/>
                <w:tab w:val="left" w:pos="5245"/>
              </w:tabs>
              <w:spacing w:after="0" w:line="240" w:lineRule="auto"/>
              <w:rPr>
                <w:rFonts w:eastAsia="Times New Roman"/>
                <w:b/>
                <w:sz w:val="26"/>
                <w:szCs w:val="26"/>
              </w:rPr>
            </w:pPr>
            <w:r w:rsidRPr="009C103A">
              <w:rPr>
                <w:rFonts w:eastAsia="Times New Roman"/>
                <w:b/>
                <w:noProof/>
                <w:sz w:val="24"/>
                <w:szCs w:val="24"/>
              </w:rPr>
              <w:pict>
                <v:line id="_x0000_s1030" style="position:absolute;z-index:251664384;visibility:visible" from="53.85pt,14.55pt" to="199.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"/>
              </w:pict>
            </w:r>
            <w:r w:rsidR="00A17BD5">
              <w:rPr>
                <w:rFonts w:eastAsia="Times New Roman"/>
                <w:b/>
                <w:sz w:val="24"/>
                <w:szCs w:val="24"/>
              </w:rPr>
              <w:tab/>
            </w:r>
            <w:r w:rsidR="00A17BD5">
              <w:rPr>
                <w:rFonts w:eastAsia="Times New Roman"/>
                <w:b/>
                <w:sz w:val="26"/>
                <w:szCs w:val="26"/>
              </w:rPr>
              <w:t>Độc lập- Tự do- Hạnh phúc</w:t>
            </w:r>
            <w:r w:rsidR="00A17BD5">
              <w:rPr>
                <w:rFonts w:eastAsia="Times New Roman"/>
                <w:b/>
                <w:sz w:val="26"/>
                <w:szCs w:val="26"/>
              </w:rPr>
              <w:tab/>
            </w:r>
          </w:p>
          <w:p w:rsidR="00A17BD5" w:rsidRDefault="00A17BD5" w:rsidP="00A272FB">
            <w:pPr>
              <w:tabs>
                <w:tab w:val="center" w:pos="2585"/>
                <w:tab w:val="left" w:pos="4440"/>
                <w:tab w:val="left" w:pos="5245"/>
              </w:tabs>
              <w:spacing w:after="0" w:line="240" w:lineRule="auto"/>
              <w:rPr>
                <w:rFonts w:eastAsia="Times New Roman"/>
                <w:i/>
                <w:sz w:val="12"/>
                <w:szCs w:val="26"/>
              </w:rPr>
            </w:pPr>
          </w:p>
          <w:p w:rsidR="00A17BD5" w:rsidRDefault="00A17BD5" w:rsidP="00A272FB">
            <w:pPr>
              <w:tabs>
                <w:tab w:val="center" w:pos="2585"/>
                <w:tab w:val="left" w:pos="4440"/>
                <w:tab w:val="left" w:pos="5245"/>
              </w:tabs>
              <w:spacing w:after="0" w:line="240" w:lineRule="auto"/>
              <w:jc w:val="right"/>
              <w:rPr>
                <w:rFonts w:eastAsia="Times New Roman"/>
                <w:i/>
                <w:sz w:val="26"/>
                <w:szCs w:val="26"/>
              </w:rPr>
            </w:pPr>
            <w:r>
              <w:rPr>
                <w:rFonts w:eastAsia="Times New Roman"/>
                <w:i/>
                <w:sz w:val="26"/>
                <w:szCs w:val="26"/>
              </w:rPr>
              <w:t>Lương Điền, ngày 26 tháng 9 năm 2024</w:t>
            </w:r>
          </w:p>
        </w:tc>
      </w:tr>
    </w:tbl>
    <w:p w:rsidR="00A17BD5" w:rsidRDefault="00A17BD5" w:rsidP="00A17BD5">
      <w:pPr>
        <w:tabs>
          <w:tab w:val="left" w:pos="5245"/>
        </w:tabs>
        <w:spacing w:after="0"/>
        <w:jc w:val="center"/>
        <w:rPr>
          <w:rFonts w:eastAsia="Times New Roman"/>
          <w:b/>
          <w:szCs w:val="28"/>
          <w:shd w:val="clear" w:color="auto" w:fill="FFFFFF"/>
        </w:rPr>
      </w:pPr>
    </w:p>
    <w:p w:rsidR="00A17BD5" w:rsidRDefault="00A17BD5" w:rsidP="00A17BD5">
      <w:pPr>
        <w:tabs>
          <w:tab w:val="left" w:pos="5245"/>
        </w:tabs>
        <w:spacing w:after="0"/>
        <w:jc w:val="center"/>
        <w:rPr>
          <w:rFonts w:eastAsia="Times New Roman"/>
          <w:b/>
          <w:szCs w:val="28"/>
          <w:shd w:val="clear" w:color="auto" w:fill="FFFFFF"/>
        </w:rPr>
      </w:pPr>
      <w:r>
        <w:rPr>
          <w:rFonts w:eastAsia="Times New Roman"/>
          <w:b/>
          <w:szCs w:val="28"/>
          <w:shd w:val="clear" w:color="auto" w:fill="FFFFFF"/>
        </w:rPr>
        <w:t>KẾ HOẠCH</w:t>
      </w:r>
    </w:p>
    <w:p w:rsidR="00A17BD5" w:rsidRDefault="00A17BD5" w:rsidP="00A17BD5">
      <w:pPr>
        <w:tabs>
          <w:tab w:val="left" w:pos="5245"/>
        </w:tabs>
        <w:spacing w:after="0"/>
        <w:jc w:val="center"/>
        <w:rPr>
          <w:rFonts w:eastAsia="Times New Roman"/>
          <w:b/>
          <w:szCs w:val="28"/>
          <w:shd w:val="clear" w:color="auto" w:fill="FFFFFF"/>
        </w:rPr>
      </w:pPr>
      <w:r>
        <w:rPr>
          <w:rFonts w:eastAsia="Times New Roman"/>
          <w:b/>
          <w:szCs w:val="28"/>
          <w:shd w:val="clear" w:color="auto" w:fill="FFFFFF"/>
        </w:rPr>
        <w:t>Tổ chức Tuần lễ hưởng ứng học tập suốt đời năm 2024</w:t>
      </w:r>
    </w:p>
    <w:p w:rsidR="00A17BD5" w:rsidRDefault="009C103A" w:rsidP="00A17BD5">
      <w:pPr>
        <w:tabs>
          <w:tab w:val="left" w:pos="5245"/>
        </w:tabs>
        <w:spacing w:after="0"/>
        <w:jc w:val="both"/>
        <w:rPr>
          <w:szCs w:val="28"/>
        </w:rPr>
      </w:pPr>
      <w:r w:rsidRPr="009C103A">
        <w:rPr>
          <w:rFonts w:ascii="Arial" w:eastAsia="Times New Roman" w:hAnsi="Arial" w:cs="Arial"/>
          <w:noProof/>
          <w:szCs w:val="28"/>
        </w:rPr>
        <w:pict>
          <v:shape id="_x0000_s1031" type="#_x0000_t32" style="position:absolute;left:0;text-align:left;margin-left:177pt;margin-top:1.35pt;width:9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"/>
        </w:pict>
      </w:r>
    </w:p>
    <w:p w:rsidR="00A17BD5" w:rsidRDefault="00A17BD5" w:rsidP="00A17BD5">
      <w:pPr>
        <w:tabs>
          <w:tab w:val="left" w:pos="5245"/>
        </w:tabs>
        <w:spacing w:after="0" w:line="288" w:lineRule="auto"/>
        <w:ind w:firstLine="709"/>
        <w:jc w:val="both"/>
        <w:rPr>
          <w:szCs w:val="28"/>
        </w:rPr>
      </w:pPr>
      <w:r>
        <w:rPr>
          <w:szCs w:val="28"/>
        </w:rPr>
        <w:t>Thực hiện KH số 2016/KH BCĐ ngày 23/9/2024 của  Ban chỉ đạo Phổ cập giáo dục, xóa mù chữ và xây dựng  xã hội học tập tỉnh Hải Dương về việc triển khai thực hiện “Tuần lễ hưởng ứng học tập suốt đời” năm 2024; Kế hoạch số 02 /KH-BCĐ ngày 24/9/2024 của Ban chỉ đạo PCGD, XMC và xây dựng xã hội học tập về việc triển khai  Tuần lễ hưởng ứng học tập suốt đời năm 2024;</w:t>
      </w:r>
    </w:p>
    <w:p w:rsidR="00A17BD5" w:rsidRDefault="00A17BD5" w:rsidP="00A17BD5">
      <w:pPr>
        <w:tabs>
          <w:tab w:val="left" w:pos="5245"/>
        </w:tabs>
        <w:spacing w:after="0" w:line="288" w:lineRule="auto"/>
        <w:ind w:firstLine="709"/>
        <w:jc w:val="both"/>
        <w:rPr>
          <w:szCs w:val="28"/>
        </w:rPr>
      </w:pPr>
      <w:r>
        <w:rPr>
          <w:szCs w:val="28"/>
        </w:rPr>
        <w:t>Trường TH Lương Điền xây dựng kế hoạch tổ chức Tuần lễ học tập suốt đời năm 2024 như sau:</w:t>
      </w:r>
    </w:p>
    <w:p w:rsidR="00A17BD5" w:rsidRDefault="00A17BD5" w:rsidP="00A17BD5">
      <w:pPr>
        <w:tabs>
          <w:tab w:val="left" w:pos="5245"/>
        </w:tabs>
        <w:spacing w:after="0" w:line="288" w:lineRule="auto"/>
        <w:ind w:firstLine="709"/>
        <w:jc w:val="both"/>
        <w:rPr>
          <w:b/>
          <w:szCs w:val="28"/>
        </w:rPr>
      </w:pPr>
      <w:r>
        <w:rPr>
          <w:b/>
          <w:szCs w:val="28"/>
        </w:rPr>
        <w:t>I. MỤC ĐÍCH, YÊU CẦU</w:t>
      </w:r>
    </w:p>
    <w:p w:rsidR="00A17BD5" w:rsidRDefault="00A17BD5" w:rsidP="00A17BD5">
      <w:pPr>
        <w:tabs>
          <w:tab w:val="left" w:pos="5245"/>
        </w:tabs>
        <w:spacing w:after="0" w:line="288" w:lineRule="auto"/>
        <w:ind w:firstLine="709"/>
        <w:jc w:val="both"/>
        <w:rPr>
          <w:b/>
          <w:szCs w:val="28"/>
        </w:rPr>
      </w:pPr>
      <w:r>
        <w:rPr>
          <w:b/>
          <w:szCs w:val="28"/>
        </w:rPr>
        <w:t>1. Mục đích</w:t>
      </w:r>
    </w:p>
    <w:p w:rsidR="00A17BD5" w:rsidRDefault="00A17BD5" w:rsidP="00A17BD5">
      <w:pPr>
        <w:tabs>
          <w:tab w:val="left" w:pos="5245"/>
        </w:tabs>
        <w:spacing w:after="0" w:line="288" w:lineRule="auto"/>
        <w:ind w:firstLine="709"/>
        <w:jc w:val="both"/>
        <w:rPr>
          <w:szCs w:val="28"/>
        </w:rPr>
      </w:pPr>
      <w:r>
        <w:rPr>
          <w:szCs w:val="28"/>
        </w:rPr>
        <w:t>- Tổ chức Tuần lễ hưởng ứng học tập suốt đời nhằm nâng cao nhận thức của người cán bộ, giáo viên, nhân viên, học sinh trong việc tận dụng các nền tảng công nghệ nhằm đã dạng hóa các kênh và công cụ học tập suốt đời, đáp ứng nhu cầu học tập trong kỷ nguyên số; góp phần triển khai thành công phong trào thi đua “Cả nước xây dựng xã hội học tập, đẩy mạnh học tập suốt đời giai đoạn 2021 – 2030”.</w:t>
      </w:r>
    </w:p>
    <w:p w:rsidR="00A17BD5" w:rsidRDefault="00A17BD5" w:rsidP="00A17BD5">
      <w:pPr>
        <w:tabs>
          <w:tab w:val="left" w:pos="5245"/>
        </w:tabs>
        <w:spacing w:after="0" w:line="288" w:lineRule="auto"/>
        <w:ind w:firstLine="709"/>
        <w:jc w:val="both"/>
        <w:rPr>
          <w:szCs w:val="28"/>
        </w:rPr>
      </w:pPr>
      <w:r>
        <w:rPr>
          <w:szCs w:val="28"/>
        </w:rPr>
        <w:t>- Tuần lễ được tổ chức với hình thức phù hợp, nội dung thiết thực, hiệu quả.</w:t>
      </w:r>
    </w:p>
    <w:p w:rsidR="00A17BD5" w:rsidRDefault="00A17BD5" w:rsidP="00A17BD5">
      <w:pPr>
        <w:tabs>
          <w:tab w:val="left" w:pos="5245"/>
        </w:tabs>
        <w:spacing w:after="0" w:line="288" w:lineRule="auto"/>
        <w:ind w:firstLine="709"/>
        <w:jc w:val="both"/>
        <w:rPr>
          <w:b/>
          <w:szCs w:val="28"/>
        </w:rPr>
      </w:pPr>
      <w:r>
        <w:rPr>
          <w:b/>
          <w:szCs w:val="28"/>
        </w:rPr>
        <w:t>2. Yêu cầu</w:t>
      </w:r>
    </w:p>
    <w:p w:rsidR="00A17BD5" w:rsidRDefault="00A17BD5" w:rsidP="00A17BD5">
      <w:pPr>
        <w:tabs>
          <w:tab w:val="left" w:pos="5245"/>
        </w:tabs>
        <w:spacing w:after="0" w:line="288" w:lineRule="auto"/>
        <w:ind w:firstLine="709"/>
        <w:jc w:val="both"/>
        <w:rPr>
          <w:szCs w:val="28"/>
        </w:rPr>
      </w:pPr>
      <w:r>
        <w:rPr>
          <w:szCs w:val="28"/>
        </w:rPr>
        <w:t>- Các hoạt động của Tuần lễ hưởng ứng học tập suốt đời phải được tuyên truyền và triển khai đồng bộ tới 100% cán bộ, giáo viên, nhân viên, học sinh.</w:t>
      </w:r>
    </w:p>
    <w:p w:rsidR="00A17BD5" w:rsidRDefault="00A17BD5" w:rsidP="00A17BD5">
      <w:pPr>
        <w:tabs>
          <w:tab w:val="left" w:pos="5245"/>
        </w:tabs>
        <w:spacing w:after="0" w:line="288" w:lineRule="auto"/>
        <w:ind w:firstLine="709"/>
        <w:jc w:val="both"/>
        <w:rPr>
          <w:b/>
          <w:szCs w:val="28"/>
        </w:rPr>
      </w:pPr>
      <w:r>
        <w:rPr>
          <w:b/>
          <w:szCs w:val="28"/>
        </w:rPr>
        <w:t>II. NỘI DUNG THỰC HIỆN</w:t>
      </w:r>
    </w:p>
    <w:p w:rsidR="00A17BD5" w:rsidRDefault="00A17BD5" w:rsidP="00A17BD5">
      <w:pPr>
        <w:tabs>
          <w:tab w:val="left" w:pos="5245"/>
        </w:tabs>
        <w:spacing w:after="0" w:line="288" w:lineRule="auto"/>
        <w:ind w:firstLine="709"/>
        <w:jc w:val="both"/>
        <w:rPr>
          <w:b/>
          <w:szCs w:val="28"/>
        </w:rPr>
      </w:pPr>
      <w:r>
        <w:rPr>
          <w:b/>
          <w:szCs w:val="28"/>
        </w:rPr>
        <w:t>1. Chủ đề</w:t>
      </w:r>
    </w:p>
    <w:p w:rsidR="00A17BD5" w:rsidRDefault="00A17BD5" w:rsidP="00A17BD5">
      <w:pPr>
        <w:tabs>
          <w:tab w:val="left" w:pos="5245"/>
        </w:tabs>
        <w:spacing w:after="0" w:line="288" w:lineRule="auto"/>
        <w:ind w:firstLine="709"/>
        <w:jc w:val="both"/>
        <w:rPr>
          <w:b/>
          <w:i/>
          <w:szCs w:val="28"/>
        </w:rPr>
      </w:pPr>
      <w:r>
        <w:rPr>
          <w:szCs w:val="28"/>
        </w:rPr>
        <w:t xml:space="preserve">Chủ để của Tuần lễ: </w:t>
      </w:r>
      <w:r>
        <w:rPr>
          <w:b/>
          <w:i/>
          <w:szCs w:val="28"/>
        </w:rPr>
        <w:t>“Xây dựng năng lực tự học trong kỷ nguyên số”.</w:t>
      </w:r>
    </w:p>
    <w:p w:rsidR="00A17BD5" w:rsidRDefault="00A17BD5" w:rsidP="00A17BD5">
      <w:pPr>
        <w:tabs>
          <w:tab w:val="left" w:pos="5245"/>
        </w:tabs>
        <w:spacing w:after="0" w:line="288" w:lineRule="auto"/>
        <w:ind w:firstLine="709"/>
        <w:jc w:val="both"/>
        <w:rPr>
          <w:b/>
          <w:szCs w:val="28"/>
        </w:rPr>
      </w:pPr>
      <w:r>
        <w:rPr>
          <w:b/>
          <w:szCs w:val="28"/>
        </w:rPr>
        <w:t>2. Thời gian tổ chức</w:t>
      </w:r>
    </w:p>
    <w:p w:rsidR="00A17BD5" w:rsidRDefault="00A17BD5" w:rsidP="00A17BD5">
      <w:pPr>
        <w:tabs>
          <w:tab w:val="left" w:pos="5245"/>
        </w:tabs>
        <w:spacing w:after="0" w:line="288" w:lineRule="auto"/>
        <w:ind w:firstLine="709"/>
        <w:jc w:val="both"/>
        <w:rPr>
          <w:szCs w:val="28"/>
        </w:rPr>
      </w:pPr>
      <w:r>
        <w:rPr>
          <w:szCs w:val="28"/>
        </w:rPr>
        <w:t>Tuần lễ được tổ chức từ ngày 01/10/2024 đến ngày 07/10/2024.</w:t>
      </w:r>
    </w:p>
    <w:p w:rsidR="00A17BD5" w:rsidRDefault="00A17BD5" w:rsidP="00A17BD5">
      <w:pPr>
        <w:tabs>
          <w:tab w:val="left" w:pos="5245"/>
        </w:tabs>
        <w:spacing w:after="0" w:line="288" w:lineRule="auto"/>
        <w:ind w:firstLine="709"/>
        <w:jc w:val="both"/>
        <w:rPr>
          <w:b/>
          <w:szCs w:val="28"/>
        </w:rPr>
      </w:pPr>
      <w:r>
        <w:rPr>
          <w:b/>
          <w:szCs w:val="28"/>
        </w:rPr>
        <w:t>3. Các hoạt động trong Tuần lễ</w:t>
      </w:r>
    </w:p>
    <w:p w:rsidR="00A17BD5" w:rsidRDefault="00A17BD5" w:rsidP="00A17BD5">
      <w:pPr>
        <w:tabs>
          <w:tab w:val="left" w:pos="5245"/>
        </w:tabs>
        <w:spacing w:after="0" w:line="288" w:lineRule="auto"/>
        <w:ind w:firstLine="709"/>
        <w:jc w:val="both"/>
        <w:rPr>
          <w:szCs w:val="28"/>
        </w:rPr>
      </w:pPr>
      <w:r>
        <w:rPr>
          <w:szCs w:val="28"/>
        </w:rPr>
        <w:lastRenderedPageBreak/>
        <w:t xml:space="preserve">- Tổ chức các hoạt động thông tin, tuyên truyền trên các phương tiện thông tin đại chúng, cổng thông tin điện tử của nhà trường, các trang mạng xã hội (facebook,zalo,…) vể tầm quan trọng của việc học tập suốt đời cũng như vai trò của chuyển đổi số trong việc thúc đẩy cơ hội học tập suốt đời cho mọi người. </w:t>
      </w:r>
    </w:p>
    <w:p w:rsidR="00A17BD5" w:rsidRDefault="00A17BD5" w:rsidP="00A17BD5">
      <w:pPr>
        <w:tabs>
          <w:tab w:val="left" w:pos="5245"/>
        </w:tabs>
        <w:spacing w:after="0" w:line="288" w:lineRule="auto"/>
        <w:ind w:firstLine="709"/>
        <w:jc w:val="both"/>
        <w:rPr>
          <w:szCs w:val="28"/>
        </w:rPr>
      </w:pPr>
      <w:r>
        <w:rPr>
          <w:szCs w:val="28"/>
        </w:rPr>
        <w:t>- Treo băng rôn, khẩu hiệu trong suốt thời gian diễn ra Tuần lễ hưởng ứng học tập suốt đời năm 2024 tại nhà trường.</w:t>
      </w:r>
    </w:p>
    <w:p w:rsidR="00A17BD5" w:rsidRDefault="00A17BD5" w:rsidP="00A17BD5">
      <w:pPr>
        <w:tabs>
          <w:tab w:val="left" w:pos="5245"/>
        </w:tabs>
        <w:spacing w:after="0" w:line="288" w:lineRule="auto"/>
        <w:ind w:firstLine="709"/>
        <w:jc w:val="both"/>
        <w:rPr>
          <w:szCs w:val="28"/>
        </w:rPr>
      </w:pPr>
      <w:r>
        <w:rPr>
          <w:szCs w:val="28"/>
        </w:rPr>
        <w:t>- Tổ chức phát động “Tuần lễ hưởng ứng học tập suốt đời năm 2024” với sự tham gia của các đồng chí cán bộ, giáo viên, nhân viênvà học sinh nhà trường trong giờ chào cờ đầu tuần (Thứ 2 – 07/10/2024)</w:t>
      </w:r>
    </w:p>
    <w:p w:rsidR="00A17BD5" w:rsidRDefault="00A17BD5" w:rsidP="00A17BD5">
      <w:pPr>
        <w:tabs>
          <w:tab w:val="left" w:pos="5245"/>
        </w:tabs>
        <w:spacing w:after="0" w:line="288" w:lineRule="auto"/>
        <w:ind w:firstLine="709"/>
        <w:jc w:val="both"/>
        <w:rPr>
          <w:szCs w:val="28"/>
        </w:rPr>
      </w:pPr>
      <w:r>
        <w:rPr>
          <w:szCs w:val="28"/>
        </w:rPr>
        <w:t>- Triển khai các chương trình học tập trực tuyến, đẩy mạnh ứng dụng công nghệ thông tin trong hoạt động dạy, học, hoạt động thư viện; xây dựng, thu thập và khai thác các nguồn tài nguyên giáo dục mở hữu ích (sách, báo, bài giảng điện tử …), tích cực phổ biến, giới thiệu các tài nguyên này trên cổng thông tin điện tử của nhà trường; khuyến khích giáo viên, học sinh tham gia diễn đàn, câu lạc bộ trực tuyến, giao lưu, chia sẻ về sách, văn hóa đọc, nghiên cứu khoa học…, góp phần xây dựng cộng đồng học tập trực tuyến ngày càng phát triển cả về quy mô, chất lượng.</w:t>
      </w:r>
    </w:p>
    <w:p w:rsidR="00A17BD5" w:rsidRDefault="00A17BD5" w:rsidP="00A17BD5">
      <w:pPr>
        <w:tabs>
          <w:tab w:val="left" w:pos="5245"/>
        </w:tabs>
        <w:spacing w:after="0" w:line="288" w:lineRule="auto"/>
        <w:ind w:firstLine="709"/>
        <w:jc w:val="both"/>
        <w:rPr>
          <w:szCs w:val="28"/>
        </w:rPr>
      </w:pPr>
      <w:r>
        <w:rPr>
          <w:szCs w:val="28"/>
        </w:rPr>
        <w:t>- Thư viện nhà trường tăng cường chia sẻ các nguồn tài nguyên số để giáo viên và học sinh tham khảo.</w:t>
      </w:r>
    </w:p>
    <w:p w:rsidR="00A17BD5" w:rsidRDefault="00A17BD5" w:rsidP="00A17BD5">
      <w:pPr>
        <w:tabs>
          <w:tab w:val="left" w:pos="5245"/>
        </w:tabs>
        <w:spacing w:after="0" w:line="288" w:lineRule="auto"/>
        <w:ind w:firstLine="709"/>
        <w:jc w:val="both"/>
        <w:rPr>
          <w:b/>
          <w:bCs/>
          <w:szCs w:val="28"/>
        </w:rPr>
      </w:pPr>
      <w:r>
        <w:rPr>
          <w:b/>
          <w:bCs/>
          <w:szCs w:val="28"/>
        </w:rPr>
        <w:t xml:space="preserve">*Các hoạt động trọng tâm của Tuần lễ hưởng ứng học tập suốt đời năm 2024 với chủ đề: </w:t>
      </w:r>
      <w:r>
        <w:rPr>
          <w:b/>
          <w:i/>
          <w:szCs w:val="28"/>
        </w:rPr>
        <w:t>“Xây dựng năng lực tự học trong kỷ nguyên số”:</w:t>
      </w:r>
    </w:p>
    <w:p w:rsidR="00A17BD5" w:rsidRPr="003A11B7" w:rsidRDefault="00A17BD5" w:rsidP="00A17BD5">
      <w:pPr>
        <w:tabs>
          <w:tab w:val="left" w:pos="5245"/>
        </w:tabs>
        <w:spacing w:after="0" w:line="288" w:lineRule="auto"/>
        <w:ind w:firstLine="709"/>
        <w:jc w:val="both"/>
        <w:rPr>
          <w:b/>
          <w:bCs/>
          <w:i/>
          <w:iCs/>
          <w:szCs w:val="28"/>
        </w:rPr>
      </w:pPr>
      <w:r>
        <w:rPr>
          <w:b/>
          <w:bCs/>
          <w:szCs w:val="28"/>
        </w:rPr>
        <w:t>-</w:t>
      </w:r>
      <w:r w:rsidRPr="001563A1">
        <w:rPr>
          <w:b/>
          <w:bCs/>
          <w:szCs w:val="28"/>
        </w:rPr>
        <w:t>Thiết kế poster hoặc video giới thiệu sách:</w:t>
      </w:r>
    </w:p>
    <w:p w:rsidR="00A17BD5" w:rsidRDefault="00A17BD5" w:rsidP="00A17BD5">
      <w:pPr>
        <w:tabs>
          <w:tab w:val="left" w:pos="5245"/>
        </w:tabs>
        <w:spacing w:after="0" w:line="288" w:lineRule="auto"/>
        <w:ind w:firstLineChars="252" w:firstLine="708"/>
        <w:jc w:val="both"/>
        <w:rPr>
          <w:szCs w:val="28"/>
        </w:rPr>
      </w:pPr>
      <w:r w:rsidRPr="00E355D6">
        <w:rPr>
          <w:b/>
          <w:bCs/>
          <w:szCs w:val="28"/>
        </w:rPr>
        <w:t>+</w:t>
      </w:r>
      <w:r w:rsidRPr="009C7C4B">
        <w:rPr>
          <w:b/>
          <w:bCs/>
          <w:i/>
          <w:iCs/>
          <w:szCs w:val="28"/>
        </w:rPr>
        <w:t xml:space="preserve"> Đối tượng tham gia:</w:t>
      </w:r>
      <w:r>
        <w:rPr>
          <w:szCs w:val="28"/>
        </w:rPr>
        <w:t>Học sinh khối 6, 7, 8, 9.</w:t>
      </w:r>
    </w:p>
    <w:p w:rsidR="00A17BD5" w:rsidRDefault="00A17BD5" w:rsidP="00A17BD5">
      <w:pPr>
        <w:tabs>
          <w:tab w:val="left" w:pos="5245"/>
        </w:tabs>
        <w:spacing w:after="0" w:line="288" w:lineRule="auto"/>
        <w:ind w:firstLineChars="252" w:firstLine="708"/>
        <w:jc w:val="both"/>
        <w:rPr>
          <w:szCs w:val="28"/>
        </w:rPr>
      </w:pPr>
      <w:r w:rsidRPr="00E355D6">
        <w:rPr>
          <w:b/>
          <w:bCs/>
          <w:szCs w:val="28"/>
        </w:rPr>
        <w:t>+</w:t>
      </w:r>
      <w:r w:rsidRPr="009C7C4B">
        <w:rPr>
          <w:b/>
          <w:bCs/>
          <w:i/>
          <w:iCs/>
          <w:szCs w:val="28"/>
        </w:rPr>
        <w:t xml:space="preserve"> Thời gian:</w:t>
      </w:r>
      <w:r>
        <w:rPr>
          <w:szCs w:val="28"/>
        </w:rPr>
        <w:t xml:space="preserve"> từ 02/10/2023 đến hết 08/10/2023.</w:t>
      </w:r>
    </w:p>
    <w:p w:rsidR="00A17BD5" w:rsidRDefault="00A17BD5" w:rsidP="00A17BD5">
      <w:pPr>
        <w:tabs>
          <w:tab w:val="left" w:pos="5245"/>
        </w:tabs>
        <w:spacing w:after="0" w:line="288" w:lineRule="auto"/>
        <w:ind w:firstLineChars="252" w:firstLine="708"/>
        <w:jc w:val="both"/>
        <w:rPr>
          <w:szCs w:val="28"/>
        </w:rPr>
      </w:pPr>
      <w:r w:rsidRPr="00E355D6">
        <w:rPr>
          <w:b/>
          <w:bCs/>
          <w:szCs w:val="28"/>
        </w:rPr>
        <w:t>+</w:t>
      </w:r>
      <w:r w:rsidRPr="009C7C4B">
        <w:rPr>
          <w:b/>
          <w:bCs/>
          <w:i/>
          <w:iCs/>
          <w:szCs w:val="28"/>
        </w:rPr>
        <w:t>Sản phẩm:</w:t>
      </w:r>
      <w:r>
        <w:rPr>
          <w:szCs w:val="28"/>
        </w:rPr>
        <w:t>Bản mềm Poster hoặc video giới thiệu sách về chủ đề Bác Hồ, lịch sử, văn học, khoa học thiếu nhi, kĩ năng sống.</w:t>
      </w:r>
    </w:p>
    <w:p w:rsidR="00A17BD5" w:rsidRDefault="00A17BD5" w:rsidP="00A17BD5">
      <w:pPr>
        <w:tabs>
          <w:tab w:val="left" w:pos="5245"/>
        </w:tabs>
        <w:spacing w:after="0" w:line="288" w:lineRule="auto"/>
        <w:ind w:firstLineChars="252" w:firstLine="708"/>
        <w:jc w:val="both"/>
        <w:rPr>
          <w:b/>
          <w:bCs/>
          <w:i/>
          <w:iCs/>
          <w:szCs w:val="28"/>
        </w:rPr>
      </w:pPr>
      <w:r w:rsidRPr="00987C57">
        <w:rPr>
          <w:b/>
          <w:bCs/>
          <w:i/>
          <w:iCs/>
          <w:szCs w:val="28"/>
        </w:rPr>
        <w:t xml:space="preserve">* Yêu cầu: </w:t>
      </w:r>
    </w:p>
    <w:p w:rsidR="00A17BD5" w:rsidRPr="00987C57" w:rsidRDefault="00A17BD5" w:rsidP="00A17BD5">
      <w:pPr>
        <w:tabs>
          <w:tab w:val="left" w:pos="5245"/>
        </w:tabs>
        <w:spacing w:after="0" w:line="288" w:lineRule="auto"/>
        <w:ind w:firstLineChars="252" w:firstLine="708"/>
        <w:jc w:val="both"/>
        <w:rPr>
          <w:b/>
          <w:bCs/>
          <w:i/>
          <w:iCs/>
          <w:szCs w:val="28"/>
        </w:rPr>
      </w:pPr>
      <w:r w:rsidRPr="00E355D6">
        <w:rPr>
          <w:b/>
          <w:bCs/>
          <w:szCs w:val="28"/>
        </w:rPr>
        <w:t>+</w:t>
      </w:r>
      <w:r>
        <w:rPr>
          <w:b/>
          <w:bCs/>
          <w:i/>
          <w:iCs/>
          <w:szCs w:val="28"/>
        </w:rPr>
        <w:t xml:space="preserve"> 100 % lớp tham gia hoạt động để hưởng ứng Tuần lễ học tập suốt đời.</w:t>
      </w:r>
    </w:p>
    <w:p w:rsidR="00A17BD5" w:rsidRDefault="00A17BD5" w:rsidP="00A17BD5">
      <w:pPr>
        <w:tabs>
          <w:tab w:val="left" w:pos="5245"/>
        </w:tabs>
        <w:spacing w:after="0" w:line="288" w:lineRule="auto"/>
        <w:ind w:firstLineChars="252" w:firstLine="706"/>
        <w:jc w:val="both"/>
        <w:rPr>
          <w:szCs w:val="28"/>
        </w:rPr>
      </w:pPr>
      <w:r>
        <w:rPr>
          <w:szCs w:val="28"/>
        </w:rPr>
        <w:t>+ Đối với Poster giới thiệu sách:được thiết kế trên các phần mềm như Canva, PosterMyWall, Adobe Spark,...Trên sản phẩm có logo hoặc tên Trường THCS Phú Diễn, tên sách, tác giả, nhà xuất bản, tóm tắt ngắn gọn nội dung cuốn sách, hình ảnh minh họa phù hợp với cuốn sách.</w:t>
      </w:r>
    </w:p>
    <w:p w:rsidR="00A17BD5" w:rsidRPr="00987C57" w:rsidRDefault="00A17BD5" w:rsidP="00A17BD5">
      <w:pPr>
        <w:spacing w:after="0" w:line="288" w:lineRule="auto"/>
        <w:ind w:firstLineChars="252" w:firstLine="706"/>
        <w:jc w:val="both"/>
        <w:rPr>
          <w:bCs/>
          <w:sz w:val="26"/>
          <w:szCs w:val="26"/>
        </w:rPr>
      </w:pPr>
      <w:r>
        <w:rPr>
          <w:szCs w:val="28"/>
        </w:rPr>
        <w:t xml:space="preserve">+ Đối với video giới thiệu sách: </w:t>
      </w:r>
      <w:r w:rsidRPr="00987C57">
        <w:rPr>
          <w:bCs/>
          <w:szCs w:val="28"/>
        </w:rPr>
        <w:t>video giới thiệu sách từ 3-5 phút, để khung hình ngang. Video có file định dạng: .mp4, .avi, .mov…..được sử dụng các hình ảnh minh họa, âm thanh phù hợp với nội dung video.</w:t>
      </w:r>
    </w:p>
    <w:p w:rsidR="00A17BD5" w:rsidRPr="00037425" w:rsidRDefault="00A17BD5" w:rsidP="00A17BD5">
      <w:pPr>
        <w:pStyle w:val="NormalWeb"/>
        <w:spacing w:before="0" w:beforeAutospacing="0" w:after="0" w:afterAutospacing="0" w:line="288" w:lineRule="auto"/>
        <w:ind w:firstLineChars="295" w:firstLine="708"/>
        <w:jc w:val="both"/>
        <w:rPr>
          <w:sz w:val="28"/>
          <w:szCs w:val="28"/>
        </w:rPr>
      </w:pPr>
      <w:r>
        <w:rPr>
          <w:szCs w:val="28"/>
        </w:rPr>
        <w:lastRenderedPageBreak/>
        <w:t xml:space="preserve">+ </w:t>
      </w:r>
      <w:r>
        <w:rPr>
          <w:sz w:val="28"/>
          <w:szCs w:val="28"/>
        </w:rPr>
        <w:t>Cuốn sách giới thiệu phù hợp với lứa tuổi học sinh; k</w:t>
      </w:r>
      <w:r w:rsidRPr="00037425">
        <w:rPr>
          <w:sz w:val="28"/>
          <w:szCs w:val="28"/>
        </w:rPr>
        <w:t>hông chứa nội dung, hình ảnh truyền bá tư tưởng sai lệch</w:t>
      </w:r>
      <w:r>
        <w:rPr>
          <w:sz w:val="28"/>
          <w:szCs w:val="28"/>
        </w:rPr>
        <w:t>,</w:t>
      </w:r>
      <w:r w:rsidRPr="00037425">
        <w:rPr>
          <w:sz w:val="28"/>
          <w:szCs w:val="28"/>
        </w:rPr>
        <w:t xml:space="preserve"> không mang tính chất kích động bạo lực.  </w:t>
      </w:r>
    </w:p>
    <w:p w:rsidR="00A17BD5" w:rsidRDefault="00A17BD5" w:rsidP="00A17BD5">
      <w:pPr>
        <w:tabs>
          <w:tab w:val="left" w:pos="5245"/>
        </w:tabs>
        <w:spacing w:after="0" w:line="288" w:lineRule="auto"/>
        <w:ind w:firstLineChars="252" w:firstLine="706"/>
        <w:jc w:val="both"/>
        <w:rPr>
          <w:szCs w:val="28"/>
        </w:rPr>
      </w:pPr>
      <w:r>
        <w:rPr>
          <w:szCs w:val="28"/>
        </w:rPr>
        <w:t>+GVCN thu nhận sản phẩm và gửi về BTC qua tin nhắn Zalo 0354713268 (Nguyễn Liên) hạn cuối ngày 8/10/2023.</w:t>
      </w:r>
    </w:p>
    <w:p w:rsidR="00A17BD5" w:rsidRDefault="00A17BD5" w:rsidP="00A17BD5">
      <w:pPr>
        <w:tabs>
          <w:tab w:val="left" w:pos="5245"/>
        </w:tabs>
        <w:spacing w:after="0" w:line="288" w:lineRule="auto"/>
        <w:ind w:firstLineChars="252" w:firstLine="706"/>
        <w:jc w:val="both"/>
        <w:rPr>
          <w:szCs w:val="28"/>
        </w:rPr>
      </w:pPr>
      <w:r>
        <w:rPr>
          <w:szCs w:val="28"/>
        </w:rPr>
        <w:t>+ Mỗi lớp nộp tối thiểu 01 sản phẩm bằng hình thức poster hoặc video. Lớp có học sinh tham dự thi sẽ được cộng điểm thi đua lớp.</w:t>
      </w:r>
    </w:p>
    <w:p w:rsidR="00A17BD5" w:rsidRDefault="00A17BD5" w:rsidP="00A17BD5">
      <w:pPr>
        <w:tabs>
          <w:tab w:val="left" w:pos="5245"/>
        </w:tabs>
        <w:spacing w:after="0" w:line="288" w:lineRule="auto"/>
        <w:ind w:firstLineChars="252" w:firstLine="708"/>
        <w:jc w:val="both"/>
        <w:rPr>
          <w:b/>
          <w:bCs/>
          <w:i/>
          <w:iCs/>
          <w:szCs w:val="28"/>
        </w:rPr>
      </w:pPr>
      <w:r w:rsidRPr="00E355D6">
        <w:rPr>
          <w:b/>
          <w:bCs/>
          <w:szCs w:val="28"/>
        </w:rPr>
        <w:t xml:space="preserve">- </w:t>
      </w:r>
      <w:r w:rsidRPr="00B82258">
        <w:rPr>
          <w:b/>
          <w:bCs/>
          <w:szCs w:val="28"/>
        </w:rPr>
        <w:t>Tổ chức cuộc thi Nghiên cứu khoa học cấp trường</w:t>
      </w:r>
      <w:r w:rsidRPr="00B82258">
        <w:rPr>
          <w:b/>
          <w:bCs/>
          <w:i/>
          <w:iCs/>
          <w:szCs w:val="28"/>
        </w:rPr>
        <w:t>(có Kế hoạch riêng)</w:t>
      </w:r>
      <w:r>
        <w:rPr>
          <w:b/>
          <w:bCs/>
          <w:i/>
          <w:iCs/>
          <w:szCs w:val="28"/>
        </w:rPr>
        <w:t>: Dự kiến 09/10/2023.</w:t>
      </w:r>
    </w:p>
    <w:p w:rsidR="00A17BD5" w:rsidRDefault="00A17BD5" w:rsidP="00A17BD5">
      <w:pPr>
        <w:tabs>
          <w:tab w:val="left" w:pos="5245"/>
        </w:tabs>
        <w:spacing w:after="0" w:line="288" w:lineRule="auto"/>
        <w:ind w:firstLine="709"/>
        <w:jc w:val="both"/>
        <w:rPr>
          <w:b/>
          <w:szCs w:val="28"/>
        </w:rPr>
      </w:pPr>
      <w:r>
        <w:rPr>
          <w:b/>
          <w:szCs w:val="28"/>
        </w:rPr>
        <w:t>III. TỔ CHỨC THỰC HIỆN</w:t>
      </w:r>
    </w:p>
    <w:p w:rsidR="00A17BD5" w:rsidRDefault="00A17BD5" w:rsidP="00A17BD5">
      <w:pPr>
        <w:tabs>
          <w:tab w:val="left" w:pos="5245"/>
        </w:tabs>
        <w:spacing w:after="0" w:line="288" w:lineRule="auto"/>
        <w:ind w:firstLine="709"/>
        <w:jc w:val="both"/>
        <w:rPr>
          <w:szCs w:val="28"/>
        </w:rPr>
      </w:pPr>
      <w:r>
        <w:rPr>
          <w:b/>
          <w:szCs w:val="28"/>
        </w:rPr>
        <w:t>1. Ban Giám hiệu</w:t>
      </w:r>
    </w:p>
    <w:p w:rsidR="00A17BD5" w:rsidRDefault="00A17BD5" w:rsidP="00A17BD5">
      <w:pPr>
        <w:tabs>
          <w:tab w:val="left" w:pos="5245"/>
        </w:tabs>
        <w:spacing w:after="0" w:line="288" w:lineRule="auto"/>
        <w:ind w:firstLine="709"/>
        <w:jc w:val="both"/>
        <w:rPr>
          <w:szCs w:val="28"/>
        </w:rPr>
      </w:pPr>
      <w:r>
        <w:rPr>
          <w:szCs w:val="28"/>
        </w:rPr>
        <w:t>- Phân công người phụ trách, chỉ đạo tổ chức các hoạt động hưởng ứng Tuần lễ hưởng ứng học tập suốt đời năm 2023.</w:t>
      </w:r>
    </w:p>
    <w:p w:rsidR="00A17BD5" w:rsidRDefault="00A17BD5" w:rsidP="00A17BD5">
      <w:pPr>
        <w:tabs>
          <w:tab w:val="left" w:pos="5245"/>
        </w:tabs>
        <w:spacing w:after="0" w:line="288" w:lineRule="auto"/>
        <w:ind w:firstLine="709"/>
        <w:jc w:val="both"/>
        <w:rPr>
          <w:szCs w:val="28"/>
        </w:rPr>
      </w:pPr>
      <w:r>
        <w:rPr>
          <w:szCs w:val="28"/>
        </w:rPr>
        <w:t>- Theo dõi, kiểm tra và giám sát các hoạt động trong suốt tuần lễ diễn ra hoạt động.</w:t>
      </w:r>
    </w:p>
    <w:p w:rsidR="00A17BD5" w:rsidRDefault="00A17BD5" w:rsidP="00A17BD5">
      <w:pPr>
        <w:tabs>
          <w:tab w:val="left" w:pos="5245"/>
        </w:tabs>
        <w:spacing w:after="0" w:line="288" w:lineRule="auto"/>
        <w:ind w:firstLineChars="253" w:firstLine="711"/>
        <w:jc w:val="both"/>
        <w:rPr>
          <w:b/>
          <w:szCs w:val="28"/>
        </w:rPr>
      </w:pPr>
      <w:r>
        <w:rPr>
          <w:b/>
          <w:szCs w:val="28"/>
        </w:rPr>
        <w:t>2. Nhân viên thư viện</w:t>
      </w:r>
    </w:p>
    <w:p w:rsidR="00A17BD5" w:rsidRDefault="00A17BD5" w:rsidP="00A17BD5">
      <w:pPr>
        <w:tabs>
          <w:tab w:val="left" w:pos="5245"/>
        </w:tabs>
        <w:spacing w:after="0" w:line="288" w:lineRule="auto"/>
        <w:ind w:firstLineChars="253" w:firstLine="708"/>
        <w:jc w:val="both"/>
        <w:rPr>
          <w:szCs w:val="28"/>
        </w:rPr>
      </w:pPr>
      <w:r>
        <w:rPr>
          <w:szCs w:val="28"/>
        </w:rPr>
        <w:t>- Xây dựng kế hoạch tổ chức Tuần lễ hưởng ứng học tập suốt đời năm 2023.</w:t>
      </w:r>
    </w:p>
    <w:p w:rsidR="00A17BD5" w:rsidRDefault="00A17BD5" w:rsidP="00A17BD5">
      <w:pPr>
        <w:tabs>
          <w:tab w:val="left" w:pos="5245"/>
        </w:tabs>
        <w:spacing w:after="0" w:line="288" w:lineRule="auto"/>
        <w:ind w:firstLineChars="252" w:firstLine="706"/>
        <w:jc w:val="both"/>
        <w:rPr>
          <w:szCs w:val="28"/>
        </w:rPr>
      </w:pPr>
      <w:r>
        <w:rPr>
          <w:szCs w:val="28"/>
        </w:rPr>
        <w:t>- Phối hợp với GVCN thu nhận sản phẩm “Thiết kế poster hoặc video giới thiệu sách” của học sinh.</w:t>
      </w:r>
    </w:p>
    <w:p w:rsidR="00A17BD5" w:rsidRDefault="00A17BD5" w:rsidP="00A17BD5">
      <w:pPr>
        <w:tabs>
          <w:tab w:val="left" w:pos="5245"/>
        </w:tabs>
        <w:spacing w:after="0" w:line="288" w:lineRule="auto"/>
        <w:ind w:firstLineChars="252" w:firstLine="706"/>
        <w:jc w:val="both"/>
        <w:rPr>
          <w:szCs w:val="28"/>
        </w:rPr>
      </w:pPr>
      <w:r>
        <w:rPr>
          <w:szCs w:val="28"/>
        </w:rPr>
        <w:t>- Phối hợp với Đoàn Đội thu nhận sản phẩm dự thi Nghiên cứu khoa học.</w:t>
      </w:r>
    </w:p>
    <w:p w:rsidR="00A17BD5" w:rsidRDefault="00A17BD5" w:rsidP="00A17BD5">
      <w:pPr>
        <w:tabs>
          <w:tab w:val="left" w:pos="5245"/>
        </w:tabs>
        <w:spacing w:after="0" w:line="288" w:lineRule="auto"/>
        <w:ind w:firstLineChars="252" w:firstLine="706"/>
        <w:jc w:val="both"/>
        <w:rPr>
          <w:szCs w:val="28"/>
        </w:rPr>
      </w:pPr>
      <w:r>
        <w:rPr>
          <w:szCs w:val="28"/>
        </w:rPr>
        <w:t>- Tuyên truyền, giới thiệu các tài liệu điện tử của thư viện.</w:t>
      </w:r>
    </w:p>
    <w:p w:rsidR="00A17BD5" w:rsidRDefault="00A17BD5" w:rsidP="00A17BD5">
      <w:pPr>
        <w:tabs>
          <w:tab w:val="left" w:pos="5245"/>
        </w:tabs>
        <w:spacing w:after="0" w:line="288" w:lineRule="auto"/>
        <w:ind w:firstLineChars="252" w:firstLine="706"/>
        <w:jc w:val="both"/>
        <w:rPr>
          <w:szCs w:val="28"/>
        </w:rPr>
      </w:pPr>
      <w:r>
        <w:rPr>
          <w:szCs w:val="28"/>
        </w:rPr>
        <w:t>- Tổng hợp số liệu và báo cáo cấp trên đúng thời gian theo quy định.</w:t>
      </w:r>
    </w:p>
    <w:p w:rsidR="00A17BD5" w:rsidRDefault="00A17BD5" w:rsidP="00A17BD5">
      <w:pPr>
        <w:tabs>
          <w:tab w:val="left" w:pos="5245"/>
        </w:tabs>
        <w:spacing w:after="0" w:line="288" w:lineRule="auto"/>
        <w:ind w:firstLineChars="252" w:firstLine="708"/>
        <w:jc w:val="both"/>
        <w:rPr>
          <w:szCs w:val="28"/>
        </w:rPr>
      </w:pPr>
      <w:r>
        <w:rPr>
          <w:b/>
          <w:szCs w:val="28"/>
        </w:rPr>
        <w:t>3. Ban Thiếu niên</w:t>
      </w:r>
    </w:p>
    <w:p w:rsidR="00A17BD5" w:rsidRDefault="00A17BD5" w:rsidP="00A17BD5">
      <w:pPr>
        <w:tabs>
          <w:tab w:val="left" w:pos="5245"/>
        </w:tabs>
        <w:spacing w:after="0" w:line="288" w:lineRule="auto"/>
        <w:ind w:firstLineChars="252" w:firstLine="706"/>
        <w:jc w:val="both"/>
        <w:rPr>
          <w:szCs w:val="28"/>
        </w:rPr>
      </w:pPr>
      <w:r>
        <w:rPr>
          <w:szCs w:val="28"/>
        </w:rPr>
        <w:t>- Phối hợp với Thư viện nhà trường phát động trước cờ để triển khai hoạt động Hưởng ứng tuần lễ học tập suốt đời năm 2023.</w:t>
      </w:r>
    </w:p>
    <w:p w:rsidR="00A17BD5" w:rsidRDefault="00A17BD5" w:rsidP="00A17BD5">
      <w:pPr>
        <w:tabs>
          <w:tab w:val="left" w:pos="5245"/>
        </w:tabs>
        <w:spacing w:after="0" w:line="288" w:lineRule="auto"/>
        <w:ind w:firstLineChars="252" w:firstLine="706"/>
        <w:jc w:val="both"/>
        <w:rPr>
          <w:szCs w:val="28"/>
        </w:rPr>
      </w:pPr>
      <w:r>
        <w:rPr>
          <w:szCs w:val="28"/>
        </w:rPr>
        <w:t>- Phối hợp thu nhận sản phẩm của các cuộc thi.</w:t>
      </w:r>
    </w:p>
    <w:p w:rsidR="00A17BD5" w:rsidRDefault="00A17BD5" w:rsidP="00A17BD5">
      <w:pPr>
        <w:tabs>
          <w:tab w:val="left" w:pos="5245"/>
        </w:tabs>
        <w:spacing w:after="0" w:line="288" w:lineRule="auto"/>
        <w:ind w:firstLineChars="252" w:firstLine="706"/>
        <w:jc w:val="both"/>
        <w:rPr>
          <w:szCs w:val="28"/>
        </w:rPr>
      </w:pPr>
      <w:r>
        <w:rPr>
          <w:szCs w:val="28"/>
        </w:rPr>
        <w:t>- Tổng hợp số liệu và đánh giá thi đuatrong tuần về hoạt động Hưởng ứng tuần lễ học tập suốt đời năm 2023 của các lớp.</w:t>
      </w:r>
    </w:p>
    <w:p w:rsidR="00A17BD5" w:rsidRDefault="00A17BD5" w:rsidP="00A17BD5">
      <w:pPr>
        <w:tabs>
          <w:tab w:val="left" w:pos="5245"/>
        </w:tabs>
        <w:spacing w:after="0" w:line="288" w:lineRule="auto"/>
        <w:ind w:firstLineChars="256" w:firstLine="720"/>
        <w:jc w:val="both"/>
        <w:rPr>
          <w:b/>
          <w:szCs w:val="28"/>
        </w:rPr>
      </w:pPr>
      <w:r>
        <w:rPr>
          <w:b/>
          <w:szCs w:val="28"/>
        </w:rPr>
        <w:t>3. Giáo viên chủ nhiệm</w:t>
      </w:r>
    </w:p>
    <w:p w:rsidR="00A17BD5" w:rsidRDefault="00A17BD5" w:rsidP="00A17BD5">
      <w:pPr>
        <w:tabs>
          <w:tab w:val="left" w:pos="5245"/>
        </w:tabs>
        <w:spacing w:after="0" w:line="288" w:lineRule="auto"/>
        <w:ind w:firstLineChars="253" w:firstLine="708"/>
        <w:jc w:val="both"/>
        <w:rPr>
          <w:szCs w:val="28"/>
        </w:rPr>
      </w:pPr>
      <w:r>
        <w:rPr>
          <w:szCs w:val="28"/>
        </w:rPr>
        <w:t>- Phát động Tuần lễ hưởng ứng HTSĐ năm 2023 đến học sinh và CMHS.</w:t>
      </w:r>
    </w:p>
    <w:p w:rsidR="00A17BD5" w:rsidRDefault="00A17BD5" w:rsidP="00A17BD5">
      <w:pPr>
        <w:tabs>
          <w:tab w:val="left" w:pos="5245"/>
        </w:tabs>
        <w:spacing w:after="0" w:line="288" w:lineRule="auto"/>
        <w:ind w:firstLineChars="253" w:firstLine="708"/>
        <w:jc w:val="both"/>
        <w:rPr>
          <w:szCs w:val="28"/>
        </w:rPr>
      </w:pPr>
      <w:r>
        <w:rPr>
          <w:szCs w:val="28"/>
        </w:rPr>
        <w:t>- Thông báo và khuyến khích học sinh tham gia “Thiết kế poster  hoặc video giới thiệu sách”, nộp sản phẩm dự thi Nghiên cứu khoa học.</w:t>
      </w:r>
    </w:p>
    <w:p w:rsidR="00A17BD5" w:rsidRDefault="00A17BD5" w:rsidP="00A17BD5">
      <w:pPr>
        <w:tabs>
          <w:tab w:val="left" w:pos="5245"/>
        </w:tabs>
        <w:spacing w:after="0" w:line="288" w:lineRule="auto"/>
        <w:ind w:firstLineChars="252" w:firstLine="708"/>
        <w:jc w:val="both"/>
        <w:rPr>
          <w:b/>
          <w:szCs w:val="28"/>
        </w:rPr>
      </w:pPr>
      <w:r>
        <w:rPr>
          <w:b/>
          <w:szCs w:val="28"/>
        </w:rPr>
        <w:t>4. Giáo viên bộ môn</w:t>
      </w:r>
    </w:p>
    <w:p w:rsidR="00A17BD5" w:rsidRDefault="00A17BD5" w:rsidP="00A17BD5">
      <w:pPr>
        <w:tabs>
          <w:tab w:val="left" w:pos="5245"/>
        </w:tabs>
        <w:spacing w:after="0" w:line="288" w:lineRule="auto"/>
        <w:ind w:firstLineChars="252" w:firstLine="706"/>
        <w:jc w:val="both"/>
        <w:rPr>
          <w:szCs w:val="28"/>
        </w:rPr>
      </w:pPr>
      <w:r>
        <w:rPr>
          <w:szCs w:val="28"/>
        </w:rPr>
        <w:t xml:space="preserve">- Đảm bảo nề nếp chuyên môn theo phân công của Ban Giám hiệu. </w:t>
      </w:r>
    </w:p>
    <w:p w:rsidR="00A17BD5" w:rsidRDefault="00A17BD5" w:rsidP="00A17BD5">
      <w:pPr>
        <w:tabs>
          <w:tab w:val="left" w:pos="5245"/>
        </w:tabs>
        <w:spacing w:after="0" w:line="288" w:lineRule="auto"/>
        <w:ind w:firstLineChars="252" w:firstLine="706"/>
        <w:jc w:val="both"/>
        <w:rPr>
          <w:szCs w:val="28"/>
        </w:rPr>
      </w:pPr>
      <w:r>
        <w:rPr>
          <w:szCs w:val="28"/>
        </w:rPr>
        <w:t>- Thi đua dạy tốt, các tiết học ứng dụng hiệu quả CNTT nhằm xây dựng năng lực tự học trong kỷ nguyên số.</w:t>
      </w:r>
    </w:p>
    <w:p w:rsidR="00A17BD5" w:rsidRDefault="00A17BD5" w:rsidP="00A17BD5">
      <w:pPr>
        <w:tabs>
          <w:tab w:val="left" w:pos="5245"/>
        </w:tabs>
        <w:spacing w:after="0" w:line="288" w:lineRule="auto"/>
        <w:ind w:firstLineChars="252" w:firstLine="706"/>
        <w:jc w:val="both"/>
        <w:rPr>
          <w:szCs w:val="28"/>
        </w:rPr>
      </w:pPr>
      <w:r>
        <w:rPr>
          <w:szCs w:val="28"/>
        </w:rPr>
        <w:lastRenderedPageBreak/>
        <w:t>- Phối hợp với GVCN trong việc đôn đốc học sinh tham gia các hoạt động của lớp, của trường.</w:t>
      </w:r>
    </w:p>
    <w:p w:rsidR="00A17BD5" w:rsidRPr="00314690" w:rsidRDefault="00A17BD5" w:rsidP="00A17BD5">
      <w:pPr>
        <w:tabs>
          <w:tab w:val="left" w:pos="5245"/>
        </w:tabs>
        <w:spacing w:after="0" w:line="288" w:lineRule="auto"/>
        <w:ind w:firstLineChars="253" w:firstLine="711"/>
        <w:jc w:val="both"/>
        <w:rPr>
          <w:b/>
          <w:bCs/>
          <w:szCs w:val="28"/>
        </w:rPr>
      </w:pPr>
      <w:r>
        <w:rPr>
          <w:b/>
          <w:bCs/>
          <w:szCs w:val="28"/>
        </w:rPr>
        <w:t>5</w:t>
      </w:r>
      <w:r w:rsidRPr="00314690">
        <w:rPr>
          <w:b/>
          <w:bCs/>
          <w:szCs w:val="28"/>
        </w:rPr>
        <w:t>. Học sinh</w:t>
      </w:r>
    </w:p>
    <w:p w:rsidR="00A17BD5" w:rsidRDefault="00A17BD5" w:rsidP="00A17BD5">
      <w:pPr>
        <w:tabs>
          <w:tab w:val="left" w:pos="5245"/>
        </w:tabs>
        <w:spacing w:after="0" w:line="288" w:lineRule="auto"/>
        <w:ind w:firstLineChars="253" w:firstLine="708"/>
        <w:jc w:val="both"/>
        <w:rPr>
          <w:szCs w:val="28"/>
        </w:rPr>
      </w:pPr>
      <w:r>
        <w:rPr>
          <w:szCs w:val="28"/>
        </w:rPr>
        <w:t xml:space="preserve">- Tích cực, chủ động tham gia các hoạt động của Tuần lễ hưởng ứng học tập suốt đời năm 2023 với chủ đề </w:t>
      </w:r>
      <w:r>
        <w:rPr>
          <w:b/>
          <w:i/>
          <w:szCs w:val="28"/>
        </w:rPr>
        <w:t>“Xây dựng năng lực tự học trong kỷ nguyên số”</w:t>
      </w:r>
      <w:r>
        <w:rPr>
          <w:szCs w:val="28"/>
        </w:rPr>
        <w:t xml:space="preserve"> do nhà trường phát động.</w:t>
      </w:r>
    </w:p>
    <w:p w:rsidR="00A17BD5" w:rsidRDefault="00A17BD5" w:rsidP="00A17BD5">
      <w:pPr>
        <w:tabs>
          <w:tab w:val="left" w:pos="5245"/>
        </w:tabs>
        <w:spacing w:after="0" w:line="288" w:lineRule="auto"/>
        <w:ind w:firstLine="709"/>
        <w:jc w:val="both"/>
        <w:rPr>
          <w:szCs w:val="28"/>
        </w:rPr>
      </w:pPr>
      <w:r>
        <w:rPr>
          <w:szCs w:val="28"/>
        </w:rPr>
        <w:t>Trên đây là Kế hoạch tổ chức Tuần lễ học tập suốt đời năm 2023 của trường THCS Phú Diễn. Đề nghị các đồng chí cán bộ, giáo viên, nhân viên và học sinh thực hiện nghiêm túc. Trong quá trình triển khai nếu có khó khăn vướng mắc báocáo Ban Giám hiệu kịp thời để được phối hợp giải quyết./.</w:t>
      </w:r>
    </w:p>
    <w:p w:rsidR="00A17BD5" w:rsidRDefault="00A17BD5" w:rsidP="00A17BD5">
      <w:pPr>
        <w:tabs>
          <w:tab w:val="left" w:pos="5245"/>
        </w:tabs>
        <w:spacing w:after="0" w:line="288" w:lineRule="auto"/>
        <w:ind w:firstLine="709"/>
        <w:jc w:val="both"/>
        <w:rPr>
          <w:szCs w:val="28"/>
        </w:rPr>
      </w:pPr>
    </w:p>
    <w:tbl>
      <w:tblPr>
        <w:tblStyle w:val="TableGrid"/>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590"/>
      </w:tblGrid>
      <w:tr w:rsidR="00A17BD5" w:rsidTr="00A272FB">
        <w:tc>
          <w:tcPr>
            <w:tcW w:w="4928" w:type="dxa"/>
          </w:tcPr>
          <w:p w:rsidR="00A17BD5" w:rsidRDefault="00A17BD5" w:rsidP="00A272FB">
            <w:pPr>
              <w:tabs>
                <w:tab w:val="left" w:pos="5245"/>
              </w:tabs>
              <w:spacing w:after="0"/>
              <w:rPr>
                <w:b/>
                <w:szCs w:val="28"/>
              </w:rPr>
            </w:pPr>
            <w:r>
              <w:rPr>
                <w:b/>
                <w:szCs w:val="28"/>
              </w:rPr>
              <w:t xml:space="preserve">      Duyệt của Ban Giám hiệu</w:t>
            </w:r>
          </w:p>
          <w:p w:rsidR="00A17BD5" w:rsidRDefault="00A17BD5" w:rsidP="00A272FB">
            <w:pPr>
              <w:tabs>
                <w:tab w:val="left" w:pos="5245"/>
              </w:tabs>
              <w:spacing w:after="0"/>
              <w:jc w:val="center"/>
              <w:rPr>
                <w:b/>
                <w:szCs w:val="28"/>
              </w:rPr>
            </w:pPr>
          </w:p>
          <w:p w:rsidR="00A17BD5" w:rsidRDefault="00A17BD5" w:rsidP="00A272FB">
            <w:pPr>
              <w:tabs>
                <w:tab w:val="left" w:pos="5245"/>
              </w:tabs>
              <w:spacing w:after="0"/>
              <w:rPr>
                <w:szCs w:val="28"/>
              </w:rPr>
            </w:pPr>
          </w:p>
          <w:p w:rsidR="00A17BD5" w:rsidRDefault="00A17BD5" w:rsidP="00A272FB">
            <w:pPr>
              <w:tabs>
                <w:tab w:val="left" w:pos="5245"/>
              </w:tabs>
              <w:spacing w:after="0"/>
              <w:rPr>
                <w:szCs w:val="28"/>
              </w:rPr>
            </w:pPr>
          </w:p>
          <w:p w:rsidR="00A17BD5" w:rsidRPr="00155855" w:rsidRDefault="00A17BD5" w:rsidP="00A272FB">
            <w:pPr>
              <w:tabs>
                <w:tab w:val="left" w:pos="5245"/>
              </w:tabs>
              <w:spacing w:after="0"/>
              <w:rPr>
                <w:b/>
                <w:bCs/>
                <w:szCs w:val="28"/>
              </w:rPr>
            </w:pPr>
            <w:r>
              <w:rPr>
                <w:b/>
                <w:bCs/>
                <w:szCs w:val="28"/>
              </w:rPr>
              <w:t>Lê Thanh Hà</w:t>
            </w:r>
          </w:p>
        </w:tc>
        <w:tc>
          <w:tcPr>
            <w:tcW w:w="4590" w:type="dxa"/>
          </w:tcPr>
          <w:p w:rsidR="00A17BD5" w:rsidRDefault="00A17BD5" w:rsidP="00A272FB">
            <w:pPr>
              <w:tabs>
                <w:tab w:val="left" w:pos="5245"/>
              </w:tabs>
              <w:spacing w:after="0"/>
              <w:jc w:val="center"/>
              <w:rPr>
                <w:b/>
                <w:bCs/>
                <w:szCs w:val="28"/>
              </w:rPr>
            </w:pPr>
            <w:r>
              <w:rPr>
                <w:b/>
                <w:bCs/>
                <w:szCs w:val="28"/>
              </w:rPr>
              <w:t xml:space="preserve">   Người lập kế hoạch</w:t>
            </w:r>
          </w:p>
          <w:p w:rsidR="00A17BD5" w:rsidRDefault="00A17BD5" w:rsidP="00A272FB">
            <w:pPr>
              <w:tabs>
                <w:tab w:val="left" w:pos="5245"/>
              </w:tabs>
              <w:spacing w:after="0"/>
              <w:jc w:val="center"/>
              <w:rPr>
                <w:szCs w:val="28"/>
              </w:rPr>
            </w:pPr>
          </w:p>
          <w:p w:rsidR="00A17BD5" w:rsidRDefault="00A17BD5" w:rsidP="00A272FB">
            <w:pPr>
              <w:tabs>
                <w:tab w:val="left" w:pos="5245"/>
              </w:tabs>
              <w:spacing w:after="0"/>
              <w:rPr>
                <w:szCs w:val="28"/>
              </w:rPr>
            </w:pPr>
          </w:p>
          <w:p w:rsidR="00A17BD5" w:rsidRDefault="00A17BD5" w:rsidP="00A272FB">
            <w:pPr>
              <w:tabs>
                <w:tab w:val="left" w:pos="5245"/>
              </w:tabs>
              <w:spacing w:after="0"/>
              <w:rPr>
                <w:szCs w:val="28"/>
              </w:rPr>
            </w:pPr>
          </w:p>
          <w:p w:rsidR="00A17BD5" w:rsidRPr="00205BDC" w:rsidRDefault="00A17BD5" w:rsidP="00A272FB">
            <w:pPr>
              <w:tabs>
                <w:tab w:val="left" w:pos="5245"/>
              </w:tabs>
              <w:spacing w:after="0"/>
              <w:jc w:val="center"/>
              <w:rPr>
                <w:b/>
                <w:szCs w:val="28"/>
              </w:rPr>
            </w:pPr>
            <w:r>
              <w:rPr>
                <w:b/>
                <w:szCs w:val="28"/>
              </w:rPr>
              <w:t xml:space="preserve">   Nguyễn Thị Liên</w:t>
            </w:r>
          </w:p>
        </w:tc>
      </w:tr>
    </w:tbl>
    <w:p w:rsidR="00A17BD5" w:rsidRDefault="00A17BD5" w:rsidP="00A17BD5">
      <w:pPr>
        <w:tabs>
          <w:tab w:val="left" w:pos="5245"/>
        </w:tabs>
        <w:spacing w:after="0"/>
        <w:jc w:val="both"/>
        <w:rPr>
          <w:szCs w:val="28"/>
        </w:rPr>
      </w:pPr>
    </w:p>
    <w:p w:rsidR="00A17BD5" w:rsidRDefault="00A17BD5" w:rsidP="00A17BD5">
      <w:pPr>
        <w:tabs>
          <w:tab w:val="left" w:pos="5245"/>
        </w:tabs>
        <w:spacing w:after="0"/>
        <w:jc w:val="both"/>
        <w:rPr>
          <w:szCs w:val="28"/>
        </w:rPr>
      </w:pPr>
    </w:p>
    <w:p w:rsidR="00A17BD5" w:rsidRDefault="00A17BD5" w:rsidP="00A17BD5">
      <w:pPr>
        <w:pStyle w:val="NormalWeb"/>
        <w:tabs>
          <w:tab w:val="left" w:pos="5245"/>
        </w:tabs>
        <w:spacing w:before="0" w:beforeAutospacing="0" w:after="0" w:afterAutospacing="0" w:line="276" w:lineRule="auto"/>
        <w:rPr>
          <w:sz w:val="28"/>
          <w:szCs w:val="28"/>
        </w:rPr>
      </w:pPr>
    </w:p>
    <w:p w:rsidR="00A17BD5" w:rsidRDefault="00A17BD5" w:rsidP="00A17BD5">
      <w:pPr>
        <w:tabs>
          <w:tab w:val="left" w:pos="5245"/>
        </w:tabs>
        <w:spacing w:after="0"/>
      </w:pPr>
    </w:p>
    <w:p w:rsidR="008C30AF" w:rsidRDefault="008C30AF" w:rsidP="00762426">
      <w:pPr>
        <w:tabs>
          <w:tab w:val="left" w:pos="5245"/>
        </w:tabs>
        <w:spacing w:after="0"/>
      </w:pPr>
    </w:p>
    <w:sectPr w:rsidR="008C30AF" w:rsidSect="00471DB2">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488" w:rsidRDefault="00074488">
      <w:pPr>
        <w:spacing w:line="240" w:lineRule="auto"/>
      </w:pPr>
      <w:r>
        <w:separator/>
      </w:r>
    </w:p>
  </w:endnote>
  <w:endnote w:type="continuationSeparator" w:id="1">
    <w:p w:rsidR="00074488" w:rsidRDefault="000744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488" w:rsidRDefault="00074488">
      <w:pPr>
        <w:spacing w:after="0"/>
      </w:pPr>
      <w:r>
        <w:separator/>
      </w:r>
    </w:p>
  </w:footnote>
  <w:footnote w:type="continuationSeparator" w:id="1">
    <w:p w:rsidR="00074488" w:rsidRDefault="000744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463530"/>
    </w:sdtPr>
    <w:sdtContent>
      <w:p w:rsidR="00A272FB" w:rsidRDefault="009C103A">
        <w:pPr>
          <w:pStyle w:val="Header"/>
          <w:jc w:val="center"/>
        </w:pPr>
        <w:fldSimple w:instr=" PAGE   \* MERGEFORMAT ">
          <w:r w:rsidR="00AA7293">
            <w:rPr>
              <w:noProof/>
            </w:rPr>
            <w:t>4</w:t>
          </w:r>
        </w:fldSimple>
      </w:p>
    </w:sdtContent>
  </w:sdt>
  <w:p w:rsidR="00A272FB" w:rsidRDefault="00A272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37DEE"/>
    <w:rsid w:val="0000562C"/>
    <w:rsid w:val="00007522"/>
    <w:rsid w:val="00036184"/>
    <w:rsid w:val="00063E31"/>
    <w:rsid w:val="00074488"/>
    <w:rsid w:val="000838B0"/>
    <w:rsid w:val="00091279"/>
    <w:rsid w:val="000A638B"/>
    <w:rsid w:val="000D12BB"/>
    <w:rsid w:val="000D4320"/>
    <w:rsid w:val="000F435F"/>
    <w:rsid w:val="000F6BB5"/>
    <w:rsid w:val="00110AE0"/>
    <w:rsid w:val="0012088C"/>
    <w:rsid w:val="00120A37"/>
    <w:rsid w:val="00134422"/>
    <w:rsid w:val="00134B3A"/>
    <w:rsid w:val="0013622A"/>
    <w:rsid w:val="00155855"/>
    <w:rsid w:val="001563A1"/>
    <w:rsid w:val="001733A1"/>
    <w:rsid w:val="001A760B"/>
    <w:rsid w:val="001D0764"/>
    <w:rsid w:val="001D591D"/>
    <w:rsid w:val="001E3477"/>
    <w:rsid w:val="00205BDC"/>
    <w:rsid w:val="00211191"/>
    <w:rsid w:val="002B399F"/>
    <w:rsid w:val="002C4DB7"/>
    <w:rsid w:val="002D6693"/>
    <w:rsid w:val="002E1886"/>
    <w:rsid w:val="00303F26"/>
    <w:rsid w:val="00311CA4"/>
    <w:rsid w:val="00314690"/>
    <w:rsid w:val="00320A1A"/>
    <w:rsid w:val="0032535C"/>
    <w:rsid w:val="00346DF4"/>
    <w:rsid w:val="0035493C"/>
    <w:rsid w:val="00374355"/>
    <w:rsid w:val="00384018"/>
    <w:rsid w:val="00392A5B"/>
    <w:rsid w:val="003A013C"/>
    <w:rsid w:val="003A11B7"/>
    <w:rsid w:val="003A70B2"/>
    <w:rsid w:val="003E31A3"/>
    <w:rsid w:val="003F019E"/>
    <w:rsid w:val="00402123"/>
    <w:rsid w:val="00403FDC"/>
    <w:rsid w:val="00445E73"/>
    <w:rsid w:val="004520AB"/>
    <w:rsid w:val="00471DB2"/>
    <w:rsid w:val="004C0A46"/>
    <w:rsid w:val="004D0E14"/>
    <w:rsid w:val="004D1172"/>
    <w:rsid w:val="004D31D6"/>
    <w:rsid w:val="004F47CD"/>
    <w:rsid w:val="005152B5"/>
    <w:rsid w:val="00540CC9"/>
    <w:rsid w:val="00542F11"/>
    <w:rsid w:val="005434A9"/>
    <w:rsid w:val="0055391E"/>
    <w:rsid w:val="0057296F"/>
    <w:rsid w:val="0057398E"/>
    <w:rsid w:val="005B747F"/>
    <w:rsid w:val="005C00BB"/>
    <w:rsid w:val="005C253C"/>
    <w:rsid w:val="005D52D2"/>
    <w:rsid w:val="005F4D44"/>
    <w:rsid w:val="006138E9"/>
    <w:rsid w:val="00615F1D"/>
    <w:rsid w:val="00647133"/>
    <w:rsid w:val="006521CB"/>
    <w:rsid w:val="00666E6F"/>
    <w:rsid w:val="006C47EF"/>
    <w:rsid w:val="006C6E53"/>
    <w:rsid w:val="006D2475"/>
    <w:rsid w:val="006F67F3"/>
    <w:rsid w:val="00714871"/>
    <w:rsid w:val="00735771"/>
    <w:rsid w:val="0074108C"/>
    <w:rsid w:val="0075657A"/>
    <w:rsid w:val="00762426"/>
    <w:rsid w:val="00777C5F"/>
    <w:rsid w:val="00794121"/>
    <w:rsid w:val="00796DA9"/>
    <w:rsid w:val="007A2D77"/>
    <w:rsid w:val="007A7383"/>
    <w:rsid w:val="007E49F3"/>
    <w:rsid w:val="008229B3"/>
    <w:rsid w:val="0087339E"/>
    <w:rsid w:val="008776B1"/>
    <w:rsid w:val="008A7186"/>
    <w:rsid w:val="008A7646"/>
    <w:rsid w:val="008B3431"/>
    <w:rsid w:val="008B7E1D"/>
    <w:rsid w:val="008C30AF"/>
    <w:rsid w:val="008E2B66"/>
    <w:rsid w:val="0090555F"/>
    <w:rsid w:val="009216D1"/>
    <w:rsid w:val="00925944"/>
    <w:rsid w:val="009407F4"/>
    <w:rsid w:val="00950B39"/>
    <w:rsid w:val="00963712"/>
    <w:rsid w:val="009776D3"/>
    <w:rsid w:val="00987C57"/>
    <w:rsid w:val="009C103A"/>
    <w:rsid w:val="009C7C4B"/>
    <w:rsid w:val="009D3875"/>
    <w:rsid w:val="009E5B35"/>
    <w:rsid w:val="00A0718C"/>
    <w:rsid w:val="00A13AEA"/>
    <w:rsid w:val="00A15FDA"/>
    <w:rsid w:val="00A17BD5"/>
    <w:rsid w:val="00A272FB"/>
    <w:rsid w:val="00A369F9"/>
    <w:rsid w:val="00A43197"/>
    <w:rsid w:val="00A452F9"/>
    <w:rsid w:val="00A570C2"/>
    <w:rsid w:val="00A6431C"/>
    <w:rsid w:val="00A707D7"/>
    <w:rsid w:val="00A95E50"/>
    <w:rsid w:val="00AA15C2"/>
    <w:rsid w:val="00AA7293"/>
    <w:rsid w:val="00AC3EDF"/>
    <w:rsid w:val="00AC5F85"/>
    <w:rsid w:val="00AD21A4"/>
    <w:rsid w:val="00AF052D"/>
    <w:rsid w:val="00AF72C9"/>
    <w:rsid w:val="00B064D4"/>
    <w:rsid w:val="00B37DEE"/>
    <w:rsid w:val="00B4297E"/>
    <w:rsid w:val="00B547E9"/>
    <w:rsid w:val="00B66D18"/>
    <w:rsid w:val="00B82258"/>
    <w:rsid w:val="00BA6653"/>
    <w:rsid w:val="00BD4A21"/>
    <w:rsid w:val="00BE3AD3"/>
    <w:rsid w:val="00BF049C"/>
    <w:rsid w:val="00C07272"/>
    <w:rsid w:val="00C10F55"/>
    <w:rsid w:val="00C31D75"/>
    <w:rsid w:val="00C42D76"/>
    <w:rsid w:val="00C76A75"/>
    <w:rsid w:val="00C93CF6"/>
    <w:rsid w:val="00C93F98"/>
    <w:rsid w:val="00CA01BD"/>
    <w:rsid w:val="00CA5AC8"/>
    <w:rsid w:val="00CB1F56"/>
    <w:rsid w:val="00CB246F"/>
    <w:rsid w:val="00CC4635"/>
    <w:rsid w:val="00CD119D"/>
    <w:rsid w:val="00D16DE6"/>
    <w:rsid w:val="00D26062"/>
    <w:rsid w:val="00D31FA4"/>
    <w:rsid w:val="00D4284B"/>
    <w:rsid w:val="00D653D3"/>
    <w:rsid w:val="00DA0B81"/>
    <w:rsid w:val="00DD18EC"/>
    <w:rsid w:val="00DE27BF"/>
    <w:rsid w:val="00DF3E57"/>
    <w:rsid w:val="00E065C2"/>
    <w:rsid w:val="00E17F85"/>
    <w:rsid w:val="00E325FA"/>
    <w:rsid w:val="00E355D6"/>
    <w:rsid w:val="00E402CB"/>
    <w:rsid w:val="00E52C15"/>
    <w:rsid w:val="00E86913"/>
    <w:rsid w:val="00E93E84"/>
    <w:rsid w:val="00E96B2B"/>
    <w:rsid w:val="00EA0F7B"/>
    <w:rsid w:val="00EB2206"/>
    <w:rsid w:val="00EC0892"/>
    <w:rsid w:val="00EC528F"/>
    <w:rsid w:val="00ED67C9"/>
    <w:rsid w:val="00EE6D12"/>
    <w:rsid w:val="00EF1833"/>
    <w:rsid w:val="00EF4F76"/>
    <w:rsid w:val="00EF52BD"/>
    <w:rsid w:val="00F018FE"/>
    <w:rsid w:val="00F1302A"/>
    <w:rsid w:val="00F14BEA"/>
    <w:rsid w:val="00F501F1"/>
    <w:rsid w:val="00F5661C"/>
    <w:rsid w:val="00F63ABE"/>
    <w:rsid w:val="00F64E86"/>
    <w:rsid w:val="00FA5265"/>
    <w:rsid w:val="00FC0E97"/>
    <w:rsid w:val="00FC6B7F"/>
    <w:rsid w:val="00FF267B"/>
    <w:rsid w:val="2A9B5B79"/>
    <w:rsid w:val="3FD66750"/>
    <w:rsid w:val="5573082E"/>
    <w:rsid w:val="66AC3D27"/>
    <w:rsid w:val="68550A4C"/>
    <w:rsid w:val="7B9C4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3" type="connector" idref="#Straight Arrow Connector 1"/>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53"/>
    <w:pPr>
      <w:spacing w:after="200" w:line="276" w:lineRule="auto"/>
    </w:pPr>
    <w:rPr>
      <w:rFonts w:ascii="Times New Roman" w:eastAsia="Calibri" w:hAnsi="Times New Roman" w:cs="Times New Roman"/>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C6E53"/>
    <w:pPr>
      <w:tabs>
        <w:tab w:val="center" w:pos="4680"/>
        <w:tab w:val="right" w:pos="9360"/>
      </w:tabs>
      <w:spacing w:after="0" w:line="240" w:lineRule="auto"/>
    </w:pPr>
  </w:style>
  <w:style w:type="paragraph" w:styleId="Header">
    <w:name w:val="header"/>
    <w:basedOn w:val="Normal"/>
    <w:link w:val="HeaderChar"/>
    <w:uiPriority w:val="99"/>
    <w:unhideWhenUsed/>
    <w:qFormat/>
    <w:rsid w:val="006C6E53"/>
    <w:pPr>
      <w:tabs>
        <w:tab w:val="center" w:pos="4680"/>
        <w:tab w:val="right" w:pos="9360"/>
      </w:tabs>
      <w:spacing w:after="0" w:line="240" w:lineRule="auto"/>
    </w:pPr>
  </w:style>
  <w:style w:type="paragraph" w:styleId="NormalWeb">
    <w:name w:val="Normal (Web)"/>
    <w:basedOn w:val="Normal"/>
    <w:uiPriority w:val="99"/>
    <w:unhideWhenUsed/>
    <w:qFormat/>
    <w:rsid w:val="006C6E53"/>
    <w:pPr>
      <w:spacing w:before="100" w:beforeAutospacing="1" w:after="100" w:afterAutospacing="1" w:line="240" w:lineRule="auto"/>
    </w:pPr>
    <w:rPr>
      <w:rFonts w:eastAsia="Times New Roman"/>
      <w:sz w:val="24"/>
      <w:szCs w:val="24"/>
    </w:rPr>
  </w:style>
  <w:style w:type="character" w:styleId="Strong">
    <w:name w:val="Strong"/>
    <w:uiPriority w:val="22"/>
    <w:qFormat/>
    <w:rsid w:val="006C6E53"/>
    <w:rPr>
      <w:b/>
      <w:bCs/>
    </w:rPr>
  </w:style>
  <w:style w:type="table" w:styleId="TableGrid">
    <w:name w:val="Table Grid"/>
    <w:basedOn w:val="TableNormal"/>
    <w:uiPriority w:val="59"/>
    <w:qFormat/>
    <w:rsid w:val="006C6E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C6E53"/>
    <w:rPr>
      <w:rFonts w:ascii="Times New Roman" w:eastAsia="Calibri" w:hAnsi="Times New Roman" w:cs="Times New Roman"/>
      <w:sz w:val="28"/>
      <w:szCs w:val="22"/>
    </w:rPr>
  </w:style>
  <w:style w:type="character" w:customStyle="1" w:styleId="FooterChar">
    <w:name w:val="Footer Char"/>
    <w:basedOn w:val="DefaultParagraphFont"/>
    <w:link w:val="Footer"/>
    <w:uiPriority w:val="99"/>
    <w:qFormat/>
    <w:rsid w:val="006C6E53"/>
    <w:rPr>
      <w:rFonts w:ascii="Times New Roman" w:eastAsia="Calibri" w:hAnsi="Times New Roman" w:cs="Times New Roman"/>
      <w:sz w:val="28"/>
      <w:szCs w:val="22"/>
    </w:rPr>
  </w:style>
  <w:style w:type="paragraph" w:styleId="BalloonText">
    <w:name w:val="Balloon Text"/>
    <w:basedOn w:val="Normal"/>
    <w:link w:val="BalloonTextChar"/>
    <w:uiPriority w:val="99"/>
    <w:semiHidden/>
    <w:unhideWhenUsed/>
    <w:rsid w:val="00DD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8EC"/>
    <w:rPr>
      <w:rFonts w:ascii="Tahoma" w:eastAsia="Calibr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4004</TotalTime>
  <Pages>7</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16</cp:revision>
  <cp:lastPrinted>2024-10-07T08:18:00Z</cp:lastPrinted>
  <dcterms:created xsi:type="dcterms:W3CDTF">2023-09-30T01:44:00Z</dcterms:created>
  <dcterms:modified xsi:type="dcterms:W3CDTF">2024-10-07T08:19:00Z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0D96C22CCEE34039B7EA469746DEC926</vt:lpwstr>
  </property>
</Properties>
</file>